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AF7C5F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B7C606C" w14:textId="77777777" w:rsidR="00332A2B" w:rsidRDefault="00332A2B" w:rsidP="00332A2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E42DB8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Marble Sector “Marble Quarry Master”</w:t>
            </w:r>
          </w:p>
          <w:p w14:paraId="5D3F0C61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6BA9B7C3" w:rsidR="00702043" w:rsidRPr="00822CBD" w:rsidRDefault="00702043" w:rsidP="00332A2B">
            <w:pPr>
              <w:pStyle w:val="ListParagraph"/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8DF4A7D" w14:textId="77777777" w:rsidR="00332A2B" w:rsidRPr="00400CDE" w:rsidRDefault="00332A2B" w:rsidP="00332A2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49396B1C" w14:textId="77777777" w:rsidR="00332A2B" w:rsidRPr="00400CDE" w:rsidRDefault="00332A2B" w:rsidP="00332A2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GATTC, Hayatabad Peshawar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27A2CCC9" w:rsidR="00653DEF" w:rsidRPr="00343F42" w:rsidRDefault="00470D3A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0D3A">
              <w:rPr>
                <w:b/>
                <w:szCs w:val="28"/>
              </w:rPr>
              <w:t>National Vocational Certificate in Marble Sector “Marble Quarry Master”</w:t>
            </w:r>
          </w:p>
        </w:tc>
      </w:tr>
      <w:tr w:rsidR="00653DEF" w:rsidRPr="00206480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4285DFD" w14:textId="560BEF87" w:rsidR="008762FF" w:rsidRPr="00BF4AB5" w:rsidRDefault="00515CD7" w:rsidP="000B77A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4AB5">
              <w:rPr>
                <w:rFonts w:ascii="Times New Roman" w:hAnsi="Times New Roman" w:cs="Times New Roman"/>
                <w:sz w:val="22"/>
                <w:szCs w:val="22"/>
              </w:rPr>
              <w:t>Develop Basic Communication Skills.</w:t>
            </w:r>
          </w:p>
          <w:p w14:paraId="5BAA87BA" w14:textId="2D982023" w:rsidR="00F87A78" w:rsidRPr="00BF4AB5" w:rsidRDefault="00515CD7" w:rsidP="000B77A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4AB5">
              <w:rPr>
                <w:rFonts w:ascii="Times New Roman" w:hAnsi="Times New Roman" w:cs="Times New Roman"/>
                <w:sz w:val="22"/>
                <w:szCs w:val="22"/>
              </w:rPr>
              <w:t>Develop Basic Literacy and Numeracy Skills</w:t>
            </w:r>
            <w:r w:rsidR="008762FF" w:rsidRPr="00BF4A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F7918F4" w14:textId="011129AF" w:rsidR="008762FF" w:rsidRPr="00BF4AB5" w:rsidRDefault="00515CD7" w:rsidP="000B77A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4AB5">
              <w:rPr>
                <w:rFonts w:ascii="Times New Roman" w:hAnsi="Times New Roman" w:cs="Times New Roman"/>
                <w:sz w:val="22"/>
                <w:szCs w:val="22"/>
              </w:rPr>
              <w:t>Identify Machinery &amp; Its Attachments</w:t>
            </w:r>
          </w:p>
          <w:p w14:paraId="0A78D580" w14:textId="44BEDB38" w:rsidR="00515CD7" w:rsidRPr="00BF4AB5" w:rsidRDefault="00515CD7" w:rsidP="000B77A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4AB5">
              <w:rPr>
                <w:rFonts w:ascii="Times New Roman" w:hAnsi="Times New Roman" w:cs="Times New Roman"/>
                <w:sz w:val="22"/>
                <w:szCs w:val="22"/>
              </w:rPr>
              <w:t>Follow Workplace Safety Protocols</w:t>
            </w:r>
          </w:p>
          <w:p w14:paraId="03BEFDC5" w14:textId="44B9024D" w:rsidR="008762FF" w:rsidRPr="00BF4AB5" w:rsidRDefault="00515CD7" w:rsidP="000B77A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4AB5">
              <w:rPr>
                <w:rFonts w:ascii="Times New Roman" w:hAnsi="Times New Roman" w:cs="Times New Roman"/>
                <w:sz w:val="22"/>
                <w:szCs w:val="22"/>
              </w:rPr>
              <w:t>Develop Basic Understanding of Geology</w:t>
            </w:r>
            <w:r w:rsidR="008762FF" w:rsidRPr="00BF4AB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A03DB91" w14:textId="77777777" w:rsidR="00515CD7" w:rsidRPr="00BF4AB5" w:rsidRDefault="00515CD7" w:rsidP="000B77A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4AB5">
              <w:rPr>
                <w:rFonts w:ascii="Times New Roman" w:hAnsi="Times New Roman" w:cs="Times New Roman"/>
                <w:sz w:val="22"/>
                <w:szCs w:val="22"/>
              </w:rPr>
              <w:t>Perform Mining Operations</w:t>
            </w:r>
          </w:p>
          <w:p w14:paraId="35FE9E24" w14:textId="77777777" w:rsidR="008762FF" w:rsidRPr="00BF4AB5" w:rsidRDefault="00515CD7" w:rsidP="000B77A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F4AB5">
              <w:rPr>
                <w:rFonts w:ascii="Times New Roman" w:hAnsi="Times New Roman" w:cs="Times New Roman"/>
                <w:sz w:val="22"/>
                <w:szCs w:val="22"/>
              </w:rPr>
              <w:t>Maintain Machines, Tools &amp; Equipment</w:t>
            </w:r>
          </w:p>
          <w:p w14:paraId="1B287CA6" w14:textId="5F585165" w:rsidR="00515CD7" w:rsidRPr="00843662" w:rsidRDefault="00921702" w:rsidP="000B77A6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4AB5">
              <w:rPr>
                <w:rFonts w:ascii="Times New Roman" w:hAnsi="Times New Roman" w:cs="Times New Roman"/>
                <w:sz w:val="22"/>
                <w:szCs w:val="22"/>
              </w:rPr>
              <w:t>Adopt Green Practices</w:t>
            </w:r>
          </w:p>
        </w:tc>
      </w:tr>
      <w:tr w:rsidR="00653DEF" w:rsidRPr="00206480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265F0FC1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</w:t>
            </w:r>
            <w:r w:rsidR="006F4601">
              <w:rPr>
                <w:rFonts w:ascii="Arial" w:hAnsi="Arial" w:cs="Arial"/>
                <w:b/>
                <w:sz w:val="22"/>
                <w:szCs w:val="22"/>
              </w:rPr>
              <w:t xml:space="preserve">tasks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within 0</w:t>
            </w:r>
            <w:r w:rsidR="002460A3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21E76ED" w14:textId="529CB2B3" w:rsidR="0077131E" w:rsidRDefault="0077131E" w:rsidP="001F73F1">
            <w:pPr>
              <w:rPr>
                <w:rFonts w:ascii="Arial" w:eastAsia="Arial" w:hAnsi="Arial"/>
                <w:color w:val="000000"/>
              </w:rPr>
            </w:pPr>
          </w:p>
          <w:p w14:paraId="64738043" w14:textId="75CC0F58" w:rsidR="001F73F1" w:rsidRPr="00F023B5" w:rsidRDefault="00F2195D" w:rsidP="000B77A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</w:pPr>
            <w:r w:rsidRPr="00F023B5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 xml:space="preserve">Identify the rock and select the </w:t>
            </w:r>
            <w:r w:rsidR="001F73F1" w:rsidRPr="00F023B5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proper site within the leased area for mining operations.</w:t>
            </w:r>
          </w:p>
          <w:p w14:paraId="3E0C6916" w14:textId="6BA0734C" w:rsidR="001F73F1" w:rsidRPr="00F023B5" w:rsidRDefault="001F73F1" w:rsidP="000B77A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</w:pPr>
            <w:r w:rsidRPr="00F023B5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 xml:space="preserve">Drill </w:t>
            </w:r>
            <w:r w:rsidR="00F2195D" w:rsidRPr="00F023B5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holes as required for blasting.</w:t>
            </w:r>
          </w:p>
          <w:p w14:paraId="283D1E25" w14:textId="77777777" w:rsidR="00C778B9" w:rsidRPr="00F023B5" w:rsidRDefault="00F2195D" w:rsidP="000B77A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</w:pPr>
            <w:r w:rsidRPr="00F023B5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Grade</w:t>
            </w:r>
            <w:r w:rsidR="001F73F1" w:rsidRPr="00F023B5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 xml:space="preserve"> the blocks and select the valuable ones.</w:t>
            </w:r>
          </w:p>
          <w:p w14:paraId="7B6EC40A" w14:textId="77777777" w:rsidR="005E42BD" w:rsidRPr="00F023B5" w:rsidRDefault="005E42BD" w:rsidP="000B77A6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</w:pPr>
            <w:r w:rsidRPr="00F023B5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Prepare the bench for the next operation.</w:t>
            </w:r>
          </w:p>
          <w:p w14:paraId="32CE6402" w14:textId="0BC9274B" w:rsidR="005E42BD" w:rsidRPr="00F2195D" w:rsidRDefault="005E42BD" w:rsidP="005E42BD">
            <w:pPr>
              <w:pStyle w:val="ListParagraph"/>
              <w:rPr>
                <w:rFonts w:ascii="Arial" w:eastAsia="Arial" w:hAnsi="Arial"/>
                <w:color w:val="000000"/>
              </w:rPr>
            </w:pPr>
          </w:p>
        </w:tc>
      </w:tr>
      <w:tr w:rsidR="00653DEF" w:rsidRPr="00206480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0DCEC85B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0B77A6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CB4CD4" w:rsidRDefault="00675512" w:rsidP="00675512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35320D48" w14:textId="53B1FE72" w:rsidR="00CB4CD4" w:rsidRPr="00C62BFE" w:rsidRDefault="00CB4CD4" w:rsidP="00B74C8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2"/>
                <w:szCs w:val="22"/>
              </w:rPr>
            </w:pPr>
            <w:r w:rsidRPr="00C62BFE">
              <w:rPr>
                <w:rFonts w:ascii="Times New Roman" w:eastAsia="Arial" w:hAnsi="Times New Roman" w:cs="Times New Roman"/>
                <w:b/>
                <w:color w:val="000000"/>
                <w:sz w:val="22"/>
                <w:szCs w:val="22"/>
              </w:rPr>
              <w:t>Identify the rock and select the proper site within the leased  area for mining operations</w:t>
            </w:r>
          </w:p>
          <w:p w14:paraId="5E22E85A" w14:textId="77777777" w:rsidR="00CB4CD4" w:rsidRPr="00C62BFE" w:rsidRDefault="00CB4CD4" w:rsidP="00B74C83">
            <w:pPr>
              <w:pStyle w:val="ListParagraph"/>
              <w:jc w:val="both"/>
              <w:rPr>
                <w:rFonts w:ascii="Times New Roman" w:eastAsia="Arial" w:hAnsi="Times New Roman" w:cs="Times New Roman"/>
                <w:b/>
                <w:color w:val="000000"/>
                <w:sz w:val="22"/>
                <w:szCs w:val="22"/>
              </w:rPr>
            </w:pPr>
          </w:p>
          <w:p w14:paraId="42BA3BAE" w14:textId="77777777" w:rsidR="00CB4CD4" w:rsidRPr="00C62BFE" w:rsidRDefault="008C6EA3" w:rsidP="00B74C8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2"/>
                <w:szCs w:val="22"/>
              </w:rPr>
            </w:pPr>
            <w:r w:rsidRPr="00C62BFE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Identify different types of rocks according to geological classification in Field</w:t>
            </w:r>
          </w:p>
          <w:p w14:paraId="757553A8" w14:textId="77777777" w:rsidR="00CB4CD4" w:rsidRPr="00C62BFE" w:rsidRDefault="008C6EA3" w:rsidP="00B74C8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2"/>
                <w:szCs w:val="22"/>
              </w:rPr>
            </w:pPr>
            <w:r w:rsidRPr="00C62BFE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Develop basic understanding of laboratory tests to evaluate rock quality</w:t>
            </w:r>
          </w:p>
          <w:p w14:paraId="3A4EC246" w14:textId="77777777" w:rsidR="00CB4CD4" w:rsidRPr="00C62BFE" w:rsidRDefault="008C6EA3" w:rsidP="00B74C8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2"/>
                <w:szCs w:val="22"/>
              </w:rPr>
            </w:pPr>
            <w:r w:rsidRPr="00C62BFE">
              <w:rPr>
                <w:rFonts w:ascii="Times New Roman" w:eastAsia="Times New Roman" w:hAnsi="Times New Roman" w:cs="Times New Roman"/>
                <w:sz w:val="22"/>
                <w:szCs w:val="22"/>
              </w:rPr>
              <w:t>Assess the rock quality in field according to strength, durability, porosity and weathering resistance etc</w:t>
            </w:r>
            <w:proofErr w:type="gramStart"/>
            <w:r w:rsidRPr="00C62BFE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Pr="00C62BFE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.</w:t>
            </w:r>
            <w:proofErr w:type="gramEnd"/>
          </w:p>
          <w:p w14:paraId="7442EB79" w14:textId="77777777" w:rsidR="00CB4CD4" w:rsidRPr="00C62BFE" w:rsidRDefault="008C6EA3" w:rsidP="00B74C8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2"/>
                <w:szCs w:val="22"/>
              </w:rPr>
            </w:pPr>
            <w:r w:rsidRPr="00C62BFE">
              <w:rPr>
                <w:rFonts w:ascii="Times New Roman" w:eastAsia="Times New Roman" w:hAnsi="Times New Roman" w:cs="Times New Roman"/>
                <w:sz w:val="22"/>
                <w:szCs w:val="22"/>
              </w:rPr>
              <w:t>Identify different types of Marble Quarry Machines.</w:t>
            </w:r>
          </w:p>
          <w:p w14:paraId="12774990" w14:textId="77777777" w:rsidR="00CB4CD4" w:rsidRPr="00C62BFE" w:rsidRDefault="008C6EA3" w:rsidP="00B74C8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2"/>
                <w:szCs w:val="22"/>
              </w:rPr>
            </w:pPr>
            <w:r w:rsidRPr="00C62BFE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Check standard tools supplied with machines</w:t>
            </w:r>
          </w:p>
          <w:p w14:paraId="7D4B5B61" w14:textId="054DCBBE" w:rsidR="008C6EA3" w:rsidRPr="00C62BFE" w:rsidRDefault="008C6EA3" w:rsidP="00B74C8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2"/>
                <w:szCs w:val="22"/>
              </w:rPr>
            </w:pPr>
            <w:r w:rsidRPr="00C62BFE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Ensure availability of  spares/consumables</w:t>
            </w:r>
          </w:p>
          <w:p w14:paraId="455FC0D5" w14:textId="77777777" w:rsidR="00FF6808" w:rsidRPr="00C62BFE" w:rsidRDefault="00FF6808" w:rsidP="00B74C83">
            <w:pPr>
              <w:pStyle w:val="ListParagraph"/>
              <w:ind w:left="1080"/>
              <w:jc w:val="both"/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</w:pPr>
          </w:p>
          <w:p w14:paraId="027B5FAB" w14:textId="77777777" w:rsidR="0081514B" w:rsidRPr="00C62BFE" w:rsidRDefault="0081514B" w:rsidP="00B74C83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62BFE">
              <w:rPr>
                <w:rFonts w:ascii="Times New Roman" w:eastAsia="Times New Roman" w:hAnsi="Times New Roman" w:cs="Times New Roman"/>
                <w:sz w:val="22"/>
                <w:szCs w:val="22"/>
              </w:rPr>
              <w:t>Select potential area in allocated lease</w:t>
            </w:r>
            <w:r w:rsidRPr="00C62BFE"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Pr="00C62BFE">
              <w:rPr>
                <w:rFonts w:ascii="Times New Roman" w:eastAsia="Times New Roman" w:hAnsi="Times New Roman" w:cs="Times New Roman"/>
                <w:sz w:val="22"/>
                <w:szCs w:val="22"/>
              </w:rPr>
              <w:t>according to field observation.</w:t>
            </w:r>
          </w:p>
          <w:p w14:paraId="5211C24A" w14:textId="5FB7B7F9" w:rsidR="0081514B" w:rsidRPr="00C62BFE" w:rsidRDefault="0081514B" w:rsidP="00B74C83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62BF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Select the suitable Camp area, explosive magazine and water resources.</w:t>
            </w:r>
          </w:p>
          <w:p w14:paraId="0E57804F" w14:textId="577F10F4" w:rsidR="0081514B" w:rsidRPr="00C62BFE" w:rsidRDefault="0081514B" w:rsidP="00B74C83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62BFE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Select the suitable mining methods and their production cycle.</w:t>
            </w:r>
          </w:p>
          <w:p w14:paraId="4DE1FEA3" w14:textId="675B845C" w:rsidR="0081514B" w:rsidRPr="00C62BFE" w:rsidRDefault="0081514B" w:rsidP="00B74C83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bidi="ur-PK"/>
              </w:rPr>
            </w:pPr>
            <w:r w:rsidRPr="00C62BFE">
              <w:rPr>
                <w:rFonts w:ascii="Times New Roman" w:eastAsia="Times New Roman" w:hAnsi="Times New Roman" w:cs="Times New Roman"/>
                <w:sz w:val="22"/>
                <w:szCs w:val="22"/>
                <w:lang w:bidi="ur-PK"/>
              </w:rPr>
              <w:t xml:space="preserve">Conduct tests using mechanized or conventional excavation </w:t>
            </w:r>
            <w:r w:rsidRPr="00C62BFE">
              <w:rPr>
                <w:rFonts w:ascii="Times New Roman" w:eastAsia="Times New Roman" w:hAnsi="Times New Roman" w:cs="Times New Roman"/>
                <w:sz w:val="22"/>
                <w:szCs w:val="22"/>
                <w:lang w:bidi="ur-PK"/>
              </w:rPr>
              <w:lastRenderedPageBreak/>
              <w:t>methods.</w:t>
            </w:r>
          </w:p>
          <w:p w14:paraId="1D4C784C" w14:textId="77777777" w:rsidR="00FF6808" w:rsidRPr="00C62BFE" w:rsidRDefault="00482134" w:rsidP="00B74C8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eastAsia="Times New Roman" w:hAnsi="Times New Roman" w:cs="Times New Roman"/>
                <w:sz w:val="22"/>
                <w:szCs w:val="22"/>
                <w:lang w:bidi="ur-PK"/>
              </w:rPr>
              <w:t>Plan extent of the selected work area by GPS gadgets and applications.</w:t>
            </w:r>
          </w:p>
          <w:p w14:paraId="3EE1B662" w14:textId="74BF6B27" w:rsidR="009F3996" w:rsidRPr="00C62BFE" w:rsidRDefault="001A7E77" w:rsidP="00B74C8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 w:cs="Times New Roman"/>
                <w:b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="00CB4CD4" w:rsidRPr="00C62BFE">
              <w:rPr>
                <w:sz w:val="22"/>
                <w:szCs w:val="22"/>
              </w:rPr>
              <w:t xml:space="preserve"> </w:t>
            </w:r>
            <w:r w:rsidR="00CB4CD4" w:rsidRPr="00C62BFE">
              <w:rPr>
                <w:rFonts w:ascii="Times New Roman" w:eastAsia="Arial" w:hAnsi="Times New Roman" w:cs="Times New Roman"/>
                <w:b/>
                <w:color w:val="000000"/>
                <w:sz w:val="22"/>
                <w:szCs w:val="22"/>
              </w:rPr>
              <w:t>Drill holes as required for blasting</w:t>
            </w:r>
          </w:p>
          <w:p w14:paraId="6E7EB51F" w14:textId="77777777" w:rsidR="00CB4CD4" w:rsidRPr="00C62BFE" w:rsidRDefault="00CB4CD4" w:rsidP="00B74C83">
            <w:pPr>
              <w:pStyle w:val="ListParagraph"/>
              <w:jc w:val="both"/>
              <w:rPr>
                <w:rFonts w:ascii="Times New Roman" w:eastAsia="Arial" w:hAnsi="Times New Roman" w:cs="Times New Roman"/>
                <w:b/>
                <w:color w:val="000000"/>
                <w:sz w:val="22"/>
                <w:szCs w:val="22"/>
              </w:rPr>
            </w:pPr>
          </w:p>
          <w:p w14:paraId="27FF78C2" w14:textId="568A83E2" w:rsidR="0003570E" w:rsidRPr="00C62BFE" w:rsidRDefault="0003570E" w:rsidP="00B74C83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Install DTH for making Hole at the specified area.</w:t>
            </w:r>
          </w:p>
          <w:p w14:paraId="590FDD50" w14:textId="77777777" w:rsidR="0003570E" w:rsidRPr="00C62BFE" w:rsidRDefault="0003570E" w:rsidP="00B74C83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Adjust and maintain drilling equipment.</w:t>
            </w:r>
          </w:p>
          <w:p w14:paraId="1AF2517E" w14:textId="7D18EE34" w:rsidR="0003570E" w:rsidRPr="00C62BFE" w:rsidRDefault="0003570E" w:rsidP="00B74C83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Make horizontal, Vertical and Oblique or through Hole.</w:t>
            </w:r>
          </w:p>
          <w:p w14:paraId="4E4608F7" w14:textId="0177B317" w:rsidR="001A7E77" w:rsidRPr="00C62BFE" w:rsidRDefault="001A7E77" w:rsidP="00B74C83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Estimate and place the required explosive (or other material) according to standard safety protocols.</w:t>
            </w:r>
          </w:p>
          <w:p w14:paraId="6549A0DD" w14:textId="77777777" w:rsidR="000E1C03" w:rsidRPr="00C62BFE" w:rsidRDefault="000E1C03" w:rsidP="00B74C8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Grade the blocks and select the valuable ones.</w:t>
            </w:r>
          </w:p>
          <w:p w14:paraId="01B33D95" w14:textId="77777777" w:rsidR="00D26044" w:rsidRPr="00C62BFE" w:rsidRDefault="00D26044" w:rsidP="00B74C83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Perform the multi stage inspection of the Marble Block.</w:t>
            </w:r>
          </w:p>
          <w:p w14:paraId="194C0FB0" w14:textId="7A17BF0D" w:rsidR="00D26044" w:rsidRPr="00C62BFE" w:rsidRDefault="00D26044" w:rsidP="00B74C83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sz w:val="22"/>
                <w:szCs w:val="22"/>
              </w:rPr>
              <w:t>Measure the cut block dimensions</w:t>
            </w:r>
            <w:r w:rsidRPr="00C62BFE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14:paraId="7255A739" w14:textId="77777777" w:rsidR="00594105" w:rsidRPr="00C62BFE" w:rsidRDefault="00D26044" w:rsidP="00B74C83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sz w:val="22"/>
                <w:szCs w:val="22"/>
              </w:rPr>
              <w:t>Categorize the Block as per standard/required size</w:t>
            </w:r>
          </w:p>
          <w:p w14:paraId="5763E312" w14:textId="5AFD3A1B" w:rsidR="00594105" w:rsidRPr="00C62BFE" w:rsidRDefault="00594105" w:rsidP="00B74C83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sz w:val="22"/>
                <w:szCs w:val="22"/>
              </w:rPr>
              <w:t>Mark the Block as per observed quality.</w:t>
            </w:r>
          </w:p>
          <w:p w14:paraId="40BB5B41" w14:textId="77777777" w:rsidR="00F40E2F" w:rsidRPr="00C62BFE" w:rsidRDefault="00F40E2F" w:rsidP="00B74C83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Dispose-off waste chemicals as per environmental standards</w:t>
            </w:r>
          </w:p>
          <w:p w14:paraId="6EA8AE3E" w14:textId="77777777" w:rsidR="00F40E2F" w:rsidRPr="00C62BFE" w:rsidRDefault="00F40E2F" w:rsidP="00B74C83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Dispose-off Block waste ( Expansion Cement and Explosive Powder)</w:t>
            </w:r>
          </w:p>
          <w:p w14:paraId="71E9FD3F" w14:textId="77777777" w:rsidR="00F40E2F" w:rsidRPr="00C62BFE" w:rsidRDefault="00F40E2F" w:rsidP="00B74C83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Identify techniques to conserve the natural resources as per the best international practices</w:t>
            </w:r>
          </w:p>
          <w:p w14:paraId="23DF5661" w14:textId="0A8404F7" w:rsidR="00594105" w:rsidRPr="00C62BFE" w:rsidRDefault="00F40E2F" w:rsidP="00B74C83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Plan the Reuse of waste material</w:t>
            </w:r>
          </w:p>
          <w:p w14:paraId="4747E612" w14:textId="77777777" w:rsidR="00F40E2F" w:rsidRPr="00C62BFE" w:rsidRDefault="00F40E2F" w:rsidP="00B74C83">
            <w:pPr>
              <w:pStyle w:val="ListParagraph"/>
              <w:numPr>
                <w:ilvl w:val="0"/>
                <w:numId w:val="11"/>
              </w:num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Prepare the bench for the next operation.</w:t>
            </w:r>
          </w:p>
          <w:p w14:paraId="3DB3D75E" w14:textId="77777777" w:rsidR="0003570E" w:rsidRPr="00C62BFE" w:rsidRDefault="0003570E" w:rsidP="00B74C83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Design the bench considering geological conditions and compatible machinery.</w:t>
            </w:r>
          </w:p>
          <w:p w14:paraId="124854A8" w14:textId="019C5382" w:rsidR="00F40E2F" w:rsidRPr="00C62BFE" w:rsidRDefault="0003570E" w:rsidP="00B74C83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Determine the compatible dimensions of the bench according to the standards.</w:t>
            </w:r>
          </w:p>
          <w:p w14:paraId="3C411640" w14:textId="319FE1BD" w:rsidR="0003570E" w:rsidRPr="00C62BFE" w:rsidRDefault="0003570E" w:rsidP="00B74C83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62BF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Plan and schedule activity sequencing</w:t>
            </w:r>
          </w:p>
          <w:p w14:paraId="5EBF780D" w14:textId="2C39FBA0" w:rsidR="009F3996" w:rsidRPr="001A7E77" w:rsidRDefault="009F3996" w:rsidP="001A7E77">
            <w:pPr>
              <w:ind w:left="1080"/>
              <w:rPr>
                <w:rFonts w:cs="Arial"/>
                <w:color w:val="000000"/>
              </w:rPr>
            </w:pPr>
          </w:p>
        </w:tc>
      </w:tr>
    </w:tbl>
    <w:p w14:paraId="6D668F90" w14:textId="544E314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0E4572AD" w:rsidR="00F87A78" w:rsidRPr="00343F42" w:rsidRDefault="00470D3A" w:rsidP="00DC7F4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0D3A">
              <w:rPr>
                <w:b/>
                <w:szCs w:val="28"/>
              </w:rPr>
              <w:t>National Vocational Certificate in Marble Sector “Marble Quarry Master”</w:t>
            </w:r>
          </w:p>
        </w:tc>
      </w:tr>
      <w:tr w:rsidR="00F87A78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7394CCF" w14:textId="77777777" w:rsidR="00921702" w:rsidRPr="00B74C83" w:rsidRDefault="00921702" w:rsidP="00B74C8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Develop Basic Communication Skills</w:t>
            </w:r>
            <w:proofErr w:type="gramStart"/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..</w:t>
            </w:r>
            <w:proofErr w:type="gramEnd"/>
          </w:p>
          <w:p w14:paraId="4C447E42" w14:textId="77777777" w:rsidR="00921702" w:rsidRPr="00B74C83" w:rsidRDefault="00921702" w:rsidP="00B74C8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Develop Basic Literacy and Numeracy Skills.</w:t>
            </w:r>
          </w:p>
          <w:p w14:paraId="7AAC9ABE" w14:textId="77777777" w:rsidR="00921702" w:rsidRPr="00B74C83" w:rsidRDefault="00921702" w:rsidP="00B74C8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Identify Machinery &amp; Its Attachments</w:t>
            </w:r>
          </w:p>
          <w:p w14:paraId="4AB95306" w14:textId="77777777" w:rsidR="00921702" w:rsidRPr="00B74C83" w:rsidRDefault="00921702" w:rsidP="00B74C8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Follow Workplace Safety Protocols</w:t>
            </w:r>
          </w:p>
          <w:p w14:paraId="42B2EB84" w14:textId="77777777" w:rsidR="00921702" w:rsidRPr="00B74C83" w:rsidRDefault="00921702" w:rsidP="00B74C8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Develop Basic Understanding of Geology.</w:t>
            </w:r>
          </w:p>
          <w:p w14:paraId="6501F4BA" w14:textId="77777777" w:rsidR="00921702" w:rsidRPr="00B74C83" w:rsidRDefault="00921702" w:rsidP="00B74C8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Perform Mining Operations</w:t>
            </w:r>
          </w:p>
          <w:p w14:paraId="532972DD" w14:textId="77777777" w:rsidR="00921702" w:rsidRPr="00B74C83" w:rsidRDefault="00921702" w:rsidP="00B74C8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Maintain Machines, Tools &amp; Equipment</w:t>
            </w:r>
          </w:p>
          <w:p w14:paraId="2002E094" w14:textId="782866EB" w:rsidR="00F87A78" w:rsidRPr="007F2963" w:rsidRDefault="00921702" w:rsidP="00B74C8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Adopt Green Practices</w:t>
            </w: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0502C608" w14:textId="77777777" w:rsidR="00CB4CD4" w:rsidRPr="00B74C83" w:rsidRDefault="00CB4CD4" w:rsidP="00B74C8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Identify the rock and select the proper site within the leased area for mining operations.</w:t>
            </w:r>
          </w:p>
          <w:p w14:paraId="5673D1D5" w14:textId="77777777" w:rsidR="00CB4CD4" w:rsidRPr="00B74C83" w:rsidRDefault="00CB4CD4" w:rsidP="00B74C8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Drill holes as required for blasting.</w:t>
            </w:r>
          </w:p>
          <w:p w14:paraId="3445C9AC" w14:textId="77777777" w:rsidR="00CB4CD4" w:rsidRPr="00B74C83" w:rsidRDefault="00CB4CD4" w:rsidP="00B74C8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Grade the blocks and select the valuable ones.</w:t>
            </w:r>
          </w:p>
          <w:p w14:paraId="74569789" w14:textId="77777777" w:rsidR="00CB4CD4" w:rsidRPr="005E42BD" w:rsidRDefault="00CB4CD4" w:rsidP="00B74C83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Arial" w:eastAsia="Arial" w:hAnsi="Arial"/>
                <w:color w:val="000000"/>
              </w:rPr>
            </w:pPr>
            <w:r w:rsidRPr="00B74C83">
              <w:rPr>
                <w:rFonts w:ascii="Times New Roman" w:eastAsia="Arial" w:hAnsi="Times New Roman" w:cs="Times New Roman"/>
                <w:color w:val="000000"/>
                <w:sz w:val="22"/>
                <w:szCs w:val="22"/>
              </w:rPr>
              <w:t>Prepare the bench for the next operation.</w:t>
            </w:r>
          </w:p>
          <w:p w14:paraId="393F7D23" w14:textId="28BA0FF4" w:rsidR="00F87A78" w:rsidRPr="00520E9F" w:rsidRDefault="00F87A78" w:rsidP="00CB4CD4">
            <w:pPr>
              <w:pStyle w:val="ListParagraph"/>
              <w:rPr>
                <w:rFonts w:ascii="Arial" w:eastAsia="Arial" w:hAnsi="Arial"/>
                <w:bCs/>
                <w:color w:val="000000"/>
              </w:rPr>
            </w:pP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F41E3" w:rsidRPr="00206480" w14:paraId="4FC928C4" w14:textId="77777777" w:rsidTr="00275E61">
        <w:trPr>
          <w:trHeight w:val="398"/>
        </w:trPr>
        <w:tc>
          <w:tcPr>
            <w:tcW w:w="6731" w:type="dxa"/>
          </w:tcPr>
          <w:p w14:paraId="0B414772" w14:textId="11B8605D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Identify different types of rocks according to geological classification in Field</w:t>
            </w:r>
          </w:p>
        </w:tc>
        <w:tc>
          <w:tcPr>
            <w:tcW w:w="1062" w:type="dxa"/>
            <w:vAlign w:val="center"/>
          </w:tcPr>
          <w:p w14:paraId="625E9816" w14:textId="77777777" w:rsidR="001F41E3" w:rsidRPr="00206480" w:rsidRDefault="00A106F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83E718A">
                <v:roundrect id="Rounded Rectangle 7" o:spid="_x0000_s1205" style="position:absolute;margin-left:-.35pt;margin-top:3.35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1FD5C42" w14:textId="77777777" w:rsidR="001F41E3" w:rsidRPr="00206480" w:rsidRDefault="00A106F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E96AEAB">
                <v:roundrect id="Rounded Rectangle 8" o:spid="_x0000_s1206" style="position:absolute;margin-left:-.3pt;margin-top:3.35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</w:pict>
            </w:r>
          </w:p>
        </w:tc>
      </w:tr>
      <w:tr w:rsidR="001F41E3" w:rsidRPr="00206480" w14:paraId="1139A209" w14:textId="77777777" w:rsidTr="00275E61">
        <w:trPr>
          <w:trHeight w:val="398"/>
        </w:trPr>
        <w:tc>
          <w:tcPr>
            <w:tcW w:w="6731" w:type="dxa"/>
          </w:tcPr>
          <w:p w14:paraId="732DCA68" w14:textId="0F0FA4BC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Develop basic understanding of laboratory tests to evaluate rock quality</w:t>
            </w:r>
          </w:p>
        </w:tc>
        <w:tc>
          <w:tcPr>
            <w:tcW w:w="1062" w:type="dxa"/>
            <w:vAlign w:val="center"/>
          </w:tcPr>
          <w:p w14:paraId="3EBAE481" w14:textId="77777777" w:rsidR="001F41E3" w:rsidRPr="00206480" w:rsidRDefault="00A106F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5B7D9C6">
                <v:roundrect id="Rounded Rectangle 9" o:spid="_x0000_s1207" style="position:absolute;margin-left:-.35pt;margin-top:3.95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2DCF1EC" w14:textId="77777777" w:rsidR="001F41E3" w:rsidRPr="00206480" w:rsidRDefault="00A106F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2A39F4">
                <v:roundrect id="Rounded Rectangle 15" o:spid="_x0000_s1208" style="position:absolute;margin-left:-.3pt;margin-top:3.95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</w:pict>
            </w:r>
          </w:p>
        </w:tc>
      </w:tr>
      <w:tr w:rsidR="001F41E3" w:rsidRPr="00206480" w14:paraId="22D11AAE" w14:textId="77777777" w:rsidTr="00275E61">
        <w:trPr>
          <w:trHeight w:val="398"/>
        </w:trPr>
        <w:tc>
          <w:tcPr>
            <w:tcW w:w="6731" w:type="dxa"/>
          </w:tcPr>
          <w:p w14:paraId="6B09E8B1" w14:textId="43C73821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262626" w:themeColor="text1" w:themeTint="D9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Assess the rock quality in field according to strength, durability, porosity and weathering resistance etc</w:t>
            </w:r>
            <w:proofErr w:type="gramStart"/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1062" w:type="dxa"/>
            <w:vAlign w:val="center"/>
          </w:tcPr>
          <w:p w14:paraId="7630BBB1" w14:textId="77777777" w:rsidR="001F41E3" w:rsidRPr="00206480" w:rsidRDefault="00A106F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3FE01E3">
                <v:roundrect id="Rounded Rectangle 16" o:spid="_x0000_s1209" style="position:absolute;margin-left:-.35pt;margin-top:3.8pt;width:28.5pt;height:12.9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69D7CFF" w14:textId="77777777" w:rsidR="001F41E3" w:rsidRPr="00206480" w:rsidRDefault="00A106F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9B1670">
                <v:roundrect id="Rounded Rectangle 17" o:spid="_x0000_s1210" style="position:absolute;margin-left:-.3pt;margin-top:3.8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</w:pict>
            </w:r>
          </w:p>
        </w:tc>
      </w:tr>
      <w:tr w:rsidR="001F41E3" w:rsidRPr="00206480" w14:paraId="4CAD7371" w14:textId="77777777" w:rsidTr="00275E61">
        <w:trPr>
          <w:trHeight w:val="398"/>
        </w:trPr>
        <w:tc>
          <w:tcPr>
            <w:tcW w:w="6731" w:type="dxa"/>
          </w:tcPr>
          <w:p w14:paraId="4AF94918" w14:textId="29BBDFDA" w:rsidR="001F41E3" w:rsidRPr="00B74C83" w:rsidRDefault="001F41E3" w:rsidP="00404550">
            <w:pPr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Identify different types of Marble Quarry Machines.</w:t>
            </w:r>
          </w:p>
        </w:tc>
        <w:tc>
          <w:tcPr>
            <w:tcW w:w="1062" w:type="dxa"/>
            <w:vAlign w:val="center"/>
          </w:tcPr>
          <w:p w14:paraId="58760D49" w14:textId="77777777" w:rsidR="001F41E3" w:rsidRPr="00206480" w:rsidRDefault="00A106F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2B8B0A3">
                <v:roundrect id="Rounded Rectangle 18" o:spid="_x0000_s1211" style="position:absolute;margin-left:-.35pt;margin-top:3.65pt;width:28.5pt;height:12.9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3E8951E" w14:textId="77777777" w:rsidR="001F41E3" w:rsidRPr="00206480" w:rsidRDefault="00A106F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25D30EA">
                <v:roundrect id="Rounded Rectangle 19" o:spid="_x0000_s1212" style="position:absolute;margin-left:-.3pt;margin-top:3.6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27491201" w14:textId="77777777" w:rsidTr="00275E61">
        <w:trPr>
          <w:trHeight w:val="398"/>
        </w:trPr>
        <w:tc>
          <w:tcPr>
            <w:tcW w:w="6731" w:type="dxa"/>
          </w:tcPr>
          <w:p w14:paraId="3532A432" w14:textId="12921471" w:rsidR="001F41E3" w:rsidRPr="00B74C83" w:rsidRDefault="001F41E3" w:rsidP="00404550">
            <w:pPr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Check standard tools supplied with machines</w:t>
            </w:r>
          </w:p>
        </w:tc>
        <w:tc>
          <w:tcPr>
            <w:tcW w:w="1062" w:type="dxa"/>
            <w:vAlign w:val="center"/>
          </w:tcPr>
          <w:p w14:paraId="72D1EC73" w14:textId="77777777" w:rsidR="001F41E3" w:rsidRPr="00206480" w:rsidRDefault="00A106F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C2A305D">
                <v:roundrect id="Rounded Rectangle 28" o:spid="_x0000_s1213" style="position:absolute;margin-left:-.35pt;margin-top:3.65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A68F342" w14:textId="77777777" w:rsidR="001F41E3" w:rsidRPr="00206480" w:rsidRDefault="00A106F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98E31D6">
                <v:roundrect id="Rounded Rectangle 29" o:spid="_x0000_s1214" style="position:absolute;margin-left:-.3pt;margin-top:3.65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4061B579" w14:textId="77777777" w:rsidTr="00275E61">
        <w:trPr>
          <w:trHeight w:val="398"/>
        </w:trPr>
        <w:tc>
          <w:tcPr>
            <w:tcW w:w="6731" w:type="dxa"/>
          </w:tcPr>
          <w:p w14:paraId="394480E9" w14:textId="334FC743" w:rsidR="001F41E3" w:rsidRPr="00B74C83" w:rsidRDefault="001F41E3" w:rsidP="00404550">
            <w:pPr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Ensure availability of  spares/consumables</w:t>
            </w:r>
          </w:p>
        </w:tc>
        <w:tc>
          <w:tcPr>
            <w:tcW w:w="1062" w:type="dxa"/>
            <w:vAlign w:val="center"/>
          </w:tcPr>
          <w:p w14:paraId="14124E9A" w14:textId="77777777" w:rsidR="001F41E3" w:rsidRPr="00206480" w:rsidRDefault="00A106F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F1A8E3E">
                <v:roundrect id="Rounded Rectangle 30" o:spid="_x0000_s1215" style="position:absolute;margin-left:-.35pt;margin-top:3.5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D5E2943" w14:textId="77777777" w:rsidR="001F41E3" w:rsidRPr="00206480" w:rsidRDefault="00A106F3" w:rsidP="003B2C1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8CFE6DF">
                <v:roundrect id="Rounded Rectangle 31" o:spid="_x0000_s1216" style="position:absolute;margin-left:-.3pt;margin-top:3.5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1F41E3" w:rsidRPr="00206480" w14:paraId="4B90AC5F" w14:textId="77777777" w:rsidTr="00275E61">
        <w:trPr>
          <w:trHeight w:val="398"/>
        </w:trPr>
        <w:tc>
          <w:tcPr>
            <w:tcW w:w="6731" w:type="dxa"/>
          </w:tcPr>
          <w:p w14:paraId="77D2A332" w14:textId="7945391E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Select potential area in allocated lease according to field observation.</w:t>
            </w:r>
          </w:p>
        </w:tc>
        <w:tc>
          <w:tcPr>
            <w:tcW w:w="1062" w:type="dxa"/>
            <w:vAlign w:val="center"/>
          </w:tcPr>
          <w:p w14:paraId="66CB9EF6" w14:textId="17260E31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7B07285">
                <v:roundrect id="_x0000_s1217" style="position:absolute;margin-left:-.35pt;margin-top:3.65pt;width:28.5pt;height:12.9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C9E2F7D" w14:textId="25AAEAC4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9FB3848">
                <v:roundrect id="_x0000_s1218" style="position:absolute;margin-left:-.3pt;margin-top:3.65pt;width:28.5pt;height:12.9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346431A1" w14:textId="77777777" w:rsidTr="00275E61">
        <w:trPr>
          <w:trHeight w:val="398"/>
        </w:trPr>
        <w:tc>
          <w:tcPr>
            <w:tcW w:w="6731" w:type="dxa"/>
          </w:tcPr>
          <w:p w14:paraId="19ADB052" w14:textId="61392C43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Select the suitable Camp area, explosive magazine and water resources.</w:t>
            </w:r>
          </w:p>
        </w:tc>
        <w:tc>
          <w:tcPr>
            <w:tcW w:w="1062" w:type="dxa"/>
            <w:vAlign w:val="center"/>
          </w:tcPr>
          <w:p w14:paraId="3751F7FB" w14:textId="101D883D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8FD150E">
                <v:roundrect id="_x0000_s1220" style="position:absolute;margin-left:-.35pt;margin-top:3.5pt;width:28.5pt;height:12.9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5EA328E1" w14:textId="1F2E2404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80050F1">
                <v:roundrect id="_x0000_s1221" style="position:absolute;margin-left:-.3pt;margin-top:3.5pt;width:28.5pt;height:12.9pt;z-index:25177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1F41E3" w:rsidRPr="00206480" w14:paraId="1B36F51D" w14:textId="77777777" w:rsidTr="00275E61">
        <w:trPr>
          <w:trHeight w:val="398"/>
        </w:trPr>
        <w:tc>
          <w:tcPr>
            <w:tcW w:w="6731" w:type="dxa"/>
          </w:tcPr>
          <w:p w14:paraId="5885E0FA" w14:textId="39A17F1B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Select the suitable mining methods and their production cycle.</w:t>
            </w:r>
          </w:p>
        </w:tc>
        <w:tc>
          <w:tcPr>
            <w:tcW w:w="1062" w:type="dxa"/>
            <w:vAlign w:val="center"/>
          </w:tcPr>
          <w:p w14:paraId="2314B049" w14:textId="511B309F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8286799">
                <v:roundrect id="_x0000_s1222" style="position:absolute;margin-left:-.35pt;margin-top:3.6pt;width:28.5pt;height:12.9pt;z-index:25177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6BBBB5B6" w14:textId="7C62F24B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B252E03">
                <v:roundrect id="_x0000_s1219" style="position:absolute;margin-left:-.3pt;margin-top:3.6pt;width:28.5pt;height:12.9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2E04D065" w14:textId="77777777" w:rsidTr="00275E61">
        <w:trPr>
          <w:trHeight w:val="398"/>
        </w:trPr>
        <w:tc>
          <w:tcPr>
            <w:tcW w:w="6731" w:type="dxa"/>
          </w:tcPr>
          <w:p w14:paraId="5B0CF9CB" w14:textId="2BD6F100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Conduct tests using mechanized or conventional excavation methods.</w:t>
            </w:r>
          </w:p>
        </w:tc>
        <w:tc>
          <w:tcPr>
            <w:tcW w:w="1062" w:type="dxa"/>
            <w:vAlign w:val="center"/>
          </w:tcPr>
          <w:p w14:paraId="1BD7D0B1" w14:textId="4D3DBC03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AF612D7">
                <v:roundrect id="_x0000_s1223" style="position:absolute;margin-left:-.35pt;margin-top:3.65pt;width:28.5pt;height:12.9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16DD803" w14:textId="689F90F4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462AD4F">
                <v:roundrect id="_x0000_s1224" style="position:absolute;margin-left:-.3pt;margin-top:3.65pt;width:28.5pt;height:12.9pt;z-index:25177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0DC4705F" w14:textId="77777777" w:rsidTr="00275E61">
        <w:trPr>
          <w:trHeight w:val="398"/>
        </w:trPr>
        <w:tc>
          <w:tcPr>
            <w:tcW w:w="6731" w:type="dxa"/>
          </w:tcPr>
          <w:p w14:paraId="78558E88" w14:textId="3C9F52C0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Plan extent of the selected work area by GPS gadgets and applications.</w:t>
            </w:r>
          </w:p>
        </w:tc>
        <w:tc>
          <w:tcPr>
            <w:tcW w:w="1062" w:type="dxa"/>
            <w:vAlign w:val="center"/>
          </w:tcPr>
          <w:p w14:paraId="0549E9E7" w14:textId="38D35F67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C88D800">
                <v:roundrect id="_x0000_s1225" style="position:absolute;margin-left:-.35pt;margin-top:3.5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F9EE502" w14:textId="315D67E5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FFFBF5F">
                <v:roundrect id="_x0000_s1226" style="position:absolute;margin-left:-.3pt;margin-top:3.5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1F41E3" w:rsidRPr="00206480" w14:paraId="16FF3129" w14:textId="77777777" w:rsidTr="00275E61">
        <w:trPr>
          <w:trHeight w:val="398"/>
        </w:trPr>
        <w:tc>
          <w:tcPr>
            <w:tcW w:w="6731" w:type="dxa"/>
          </w:tcPr>
          <w:p w14:paraId="480A3A9F" w14:textId="0D5B1915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Install DTH for making Hole at the specified area.</w:t>
            </w:r>
          </w:p>
        </w:tc>
        <w:tc>
          <w:tcPr>
            <w:tcW w:w="1062" w:type="dxa"/>
            <w:vAlign w:val="center"/>
          </w:tcPr>
          <w:p w14:paraId="4B77B303" w14:textId="2E6C1E0C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61C8020">
                <v:roundrect id="_x0000_s1227" style="position:absolute;margin-left:-.35pt;margin-top:3.65pt;width:28.5pt;height:12.9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A1B5E58" w14:textId="41F4DF22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4C984B6">
                <v:roundrect id="_x0000_s1228" style="position:absolute;margin-left:-.3pt;margin-top:3.65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40808CE5" w14:textId="77777777" w:rsidTr="00275E61">
        <w:trPr>
          <w:trHeight w:val="398"/>
        </w:trPr>
        <w:tc>
          <w:tcPr>
            <w:tcW w:w="6731" w:type="dxa"/>
          </w:tcPr>
          <w:p w14:paraId="5395C456" w14:textId="309C811E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Adjust and maintain drilling equipment.</w:t>
            </w:r>
          </w:p>
        </w:tc>
        <w:tc>
          <w:tcPr>
            <w:tcW w:w="1062" w:type="dxa"/>
            <w:vAlign w:val="center"/>
          </w:tcPr>
          <w:p w14:paraId="3399F009" w14:textId="0BDE7C53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A20EAD9">
                <v:roundrect id="_x0000_s1230" style="position:absolute;margin-left:-.35pt;margin-top:3.5pt;width:28.5pt;height:12.9pt;z-index:25178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39A461D" w14:textId="44A01193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154286F">
                <v:roundrect id="_x0000_s1231" style="position:absolute;margin-left:-.3pt;margin-top:3.5pt;width:28.5pt;height:12.9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1F41E3" w:rsidRPr="00206480" w14:paraId="1855BF2B" w14:textId="77777777" w:rsidTr="00275E61">
        <w:trPr>
          <w:trHeight w:val="398"/>
        </w:trPr>
        <w:tc>
          <w:tcPr>
            <w:tcW w:w="6731" w:type="dxa"/>
          </w:tcPr>
          <w:p w14:paraId="0A832123" w14:textId="771D76EB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Make horizontal, Vertical and Oblique or through Hole.</w:t>
            </w:r>
          </w:p>
        </w:tc>
        <w:tc>
          <w:tcPr>
            <w:tcW w:w="1062" w:type="dxa"/>
            <w:vAlign w:val="center"/>
          </w:tcPr>
          <w:p w14:paraId="639AFA47" w14:textId="63229E05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BCF19EE">
                <v:roundrect id="_x0000_s1232" style="position:absolute;margin-left:-.35pt;margin-top:3.6pt;width:28.5pt;height:12.9pt;z-index:25178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B806955" w14:textId="3BF3D271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215087F">
                <v:roundrect id="_x0000_s1229" style="position:absolute;margin-left:-.3pt;margin-top:3.6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1EB76DF7" w14:textId="77777777" w:rsidTr="00275E61">
        <w:trPr>
          <w:trHeight w:val="398"/>
        </w:trPr>
        <w:tc>
          <w:tcPr>
            <w:tcW w:w="6731" w:type="dxa"/>
          </w:tcPr>
          <w:p w14:paraId="40C04AE4" w14:textId="71C61487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Estimate and place the required explosive (or other material) according to standard safety protocols.</w:t>
            </w:r>
          </w:p>
        </w:tc>
        <w:tc>
          <w:tcPr>
            <w:tcW w:w="1062" w:type="dxa"/>
            <w:vAlign w:val="center"/>
          </w:tcPr>
          <w:p w14:paraId="2C05E40C" w14:textId="24F671CF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3DD1EE2">
                <v:roundrect id="_x0000_s1233" style="position:absolute;margin-left:-.35pt;margin-top:3.65pt;width:28.5pt;height:12.9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790A6451" w14:textId="41DEDA7F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D78E466">
                <v:roundrect id="_x0000_s1234" style="position:absolute;margin-left:-.3pt;margin-top:3.65pt;width:28.5pt;height:12.9pt;z-index:25178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46ECB894" w14:textId="77777777" w:rsidTr="00275E61">
        <w:trPr>
          <w:trHeight w:val="398"/>
        </w:trPr>
        <w:tc>
          <w:tcPr>
            <w:tcW w:w="6731" w:type="dxa"/>
          </w:tcPr>
          <w:p w14:paraId="117099B0" w14:textId="62B00025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Perform the multi stage inspection of the Marble Block.</w:t>
            </w:r>
          </w:p>
        </w:tc>
        <w:tc>
          <w:tcPr>
            <w:tcW w:w="1062" w:type="dxa"/>
            <w:vAlign w:val="center"/>
          </w:tcPr>
          <w:p w14:paraId="27C4BCA5" w14:textId="15C7B31E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D7111E1">
                <v:roundrect id="_x0000_s1235" style="position:absolute;margin-left:-.35pt;margin-top:3.5pt;width:28.5pt;height:12.9pt;z-index:25178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185D943" w14:textId="13B329CF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92F393A">
                <v:roundrect id="_x0000_s1236" style="position:absolute;margin-left:-.3pt;margin-top:3.5pt;width:28.5pt;height:12.9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1F41E3" w:rsidRPr="00206480" w14:paraId="4987570B" w14:textId="77777777" w:rsidTr="00275E61">
        <w:trPr>
          <w:trHeight w:val="398"/>
        </w:trPr>
        <w:tc>
          <w:tcPr>
            <w:tcW w:w="6731" w:type="dxa"/>
          </w:tcPr>
          <w:p w14:paraId="1DD25B4E" w14:textId="1C2A3C55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Measure the cut block dimensions.</w:t>
            </w:r>
          </w:p>
        </w:tc>
        <w:tc>
          <w:tcPr>
            <w:tcW w:w="1062" w:type="dxa"/>
            <w:vAlign w:val="center"/>
          </w:tcPr>
          <w:p w14:paraId="2A058DA3" w14:textId="4C73BA12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B57A577">
                <v:roundrect id="_x0000_s1237" style="position:absolute;margin-left:-.35pt;margin-top:3.6pt;width:28.5pt;height:12.9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21778F0" w14:textId="7AAA0D10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EB61757">
                <v:roundrect id="_x0000_s1238" style="position:absolute;margin-left:-.3pt;margin-top:3.6pt;width:28.5pt;height:12.9pt;z-index:25179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6F42D66F" w14:textId="77777777" w:rsidTr="00275E61">
        <w:trPr>
          <w:trHeight w:val="398"/>
        </w:trPr>
        <w:tc>
          <w:tcPr>
            <w:tcW w:w="6731" w:type="dxa"/>
          </w:tcPr>
          <w:p w14:paraId="38B8F5DB" w14:textId="4D7AF20B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Categorize the Block as per standard/required size</w:t>
            </w:r>
          </w:p>
        </w:tc>
        <w:tc>
          <w:tcPr>
            <w:tcW w:w="1062" w:type="dxa"/>
            <w:vAlign w:val="center"/>
          </w:tcPr>
          <w:p w14:paraId="2ABC9AF1" w14:textId="47652882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68C4224F">
                <v:roundrect id="_x0000_s1239" style="position:absolute;margin-left:-.35pt;margin-top:3.65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090D4DD" w14:textId="59ED297D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0ECFEE14">
                <v:roundrect id="_x0000_s1240" style="position:absolute;margin-left:-.3pt;margin-top:3.65pt;width:28.5pt;height:12.9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297711FD" w14:textId="77777777" w:rsidTr="00275E61">
        <w:trPr>
          <w:trHeight w:val="398"/>
        </w:trPr>
        <w:tc>
          <w:tcPr>
            <w:tcW w:w="6731" w:type="dxa"/>
          </w:tcPr>
          <w:p w14:paraId="65B723FA" w14:textId="3FB09A94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Mark the Block as per observed quality.</w:t>
            </w:r>
          </w:p>
        </w:tc>
        <w:tc>
          <w:tcPr>
            <w:tcW w:w="1062" w:type="dxa"/>
            <w:vAlign w:val="center"/>
          </w:tcPr>
          <w:p w14:paraId="3DEC22C9" w14:textId="729FF2F5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A5D9166">
                <v:roundrect id="_x0000_s1241" style="position:absolute;margin-left:-.35pt;margin-top:3.5pt;width:28.5pt;height:12.9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6FF4141" w14:textId="7F624D72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D389969">
                <v:roundrect id="_x0000_s1242" style="position:absolute;margin-left:-.3pt;margin-top:3.5pt;width:28.5pt;height:12.9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1F41E3" w:rsidRPr="00206480" w14:paraId="77BC8E4A" w14:textId="77777777" w:rsidTr="00275E61">
        <w:trPr>
          <w:trHeight w:val="398"/>
        </w:trPr>
        <w:tc>
          <w:tcPr>
            <w:tcW w:w="6731" w:type="dxa"/>
          </w:tcPr>
          <w:p w14:paraId="303DCFAA" w14:textId="705A0DF0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Dispose-off waste chemicals as per environmental standards</w:t>
            </w:r>
          </w:p>
        </w:tc>
        <w:tc>
          <w:tcPr>
            <w:tcW w:w="1062" w:type="dxa"/>
            <w:vAlign w:val="center"/>
          </w:tcPr>
          <w:p w14:paraId="4E547B6F" w14:textId="78317E61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9421BCD">
                <v:roundrect id="_x0000_s1243" style="position:absolute;margin-left:-.35pt;margin-top:3.6pt;width:28.5pt;height:12.9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A102087" w14:textId="76DD6235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DCA59A2">
                <v:roundrect id="_x0000_s1244" style="position:absolute;margin-left:-.3pt;margin-top:3.6pt;width:28.5pt;height:12.9pt;z-index:25179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531A2587" w14:textId="77777777" w:rsidTr="00275E61">
        <w:trPr>
          <w:trHeight w:val="398"/>
        </w:trPr>
        <w:tc>
          <w:tcPr>
            <w:tcW w:w="6731" w:type="dxa"/>
          </w:tcPr>
          <w:p w14:paraId="24201011" w14:textId="23925876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Dispose-off Block waste ( Expansion Cement and Explosive Powder)</w:t>
            </w:r>
          </w:p>
        </w:tc>
        <w:tc>
          <w:tcPr>
            <w:tcW w:w="1062" w:type="dxa"/>
            <w:vAlign w:val="center"/>
          </w:tcPr>
          <w:p w14:paraId="7D15199D" w14:textId="6E25166C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60D7A99">
                <v:roundrect id="_x0000_s1245" style="position:absolute;margin-left:-.35pt;margin-top:3.65pt;width:28.5pt;height:12.9pt;z-index:25179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D849A24" w14:textId="0D4DB333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FDA1B15">
                <v:roundrect id="_x0000_s1246" style="position:absolute;margin-left:-.3pt;margin-top:3.65pt;width:28.5pt;height:12.9pt;z-index:25179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47600972" w14:textId="77777777" w:rsidTr="00275E61">
        <w:trPr>
          <w:trHeight w:val="398"/>
        </w:trPr>
        <w:tc>
          <w:tcPr>
            <w:tcW w:w="6731" w:type="dxa"/>
          </w:tcPr>
          <w:p w14:paraId="2DC4EB78" w14:textId="190A4E15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Identify techniques to conserve the natural resources as per the best international practices</w:t>
            </w:r>
          </w:p>
        </w:tc>
        <w:tc>
          <w:tcPr>
            <w:tcW w:w="1062" w:type="dxa"/>
            <w:vAlign w:val="center"/>
          </w:tcPr>
          <w:p w14:paraId="768A18C8" w14:textId="50C3B0E4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8E05256">
                <v:roundrect id="_x0000_s1247" style="position:absolute;margin-left:-.35pt;margin-top:3.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2AE5A7B8" w14:textId="293CCC39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E65FA35">
                <v:roundrect id="_x0000_s1248" style="position:absolute;margin-left:-.3pt;margin-top:3.5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1F41E3" w:rsidRPr="00206480" w14:paraId="04FEC860" w14:textId="77777777" w:rsidTr="00275E61">
        <w:trPr>
          <w:trHeight w:val="398"/>
        </w:trPr>
        <w:tc>
          <w:tcPr>
            <w:tcW w:w="6731" w:type="dxa"/>
          </w:tcPr>
          <w:p w14:paraId="594F3575" w14:textId="42D5380A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Plan the Reuse of waste material</w:t>
            </w:r>
          </w:p>
        </w:tc>
        <w:tc>
          <w:tcPr>
            <w:tcW w:w="1062" w:type="dxa"/>
            <w:vAlign w:val="center"/>
          </w:tcPr>
          <w:p w14:paraId="4EC2BDCB" w14:textId="1650C9F3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1C73820C">
                <v:roundrect id="_x0000_s1249" style="position:absolute;margin-left:-.35pt;margin-top:3.6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FF7EAFE" w14:textId="66366263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34601C9C">
                <v:roundrect id="_x0000_s1250" style="position:absolute;margin-left:-.3pt;margin-top:3.6pt;width:28.5pt;height:12.9pt;z-index:25180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45014A77" w14:textId="77777777" w:rsidTr="00275E61">
        <w:trPr>
          <w:trHeight w:val="398"/>
        </w:trPr>
        <w:tc>
          <w:tcPr>
            <w:tcW w:w="6731" w:type="dxa"/>
          </w:tcPr>
          <w:p w14:paraId="35E1725D" w14:textId="3A7D7573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Design the bench considering geological conditions and compatible machinery.</w:t>
            </w:r>
          </w:p>
        </w:tc>
        <w:tc>
          <w:tcPr>
            <w:tcW w:w="1062" w:type="dxa"/>
            <w:vAlign w:val="center"/>
          </w:tcPr>
          <w:p w14:paraId="24ED2D7B" w14:textId="19D600BF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F696860">
                <v:roundrect id="_x0000_s1251" style="position:absolute;margin-left:-.35pt;margin-top:3.65pt;width:28.5pt;height:12.9pt;z-index:25180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39F69D67" w14:textId="634E6F5A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41E75902">
                <v:roundrect id="_x0000_s1252" style="position:absolute;margin-left:-.3pt;margin-top:3.65pt;width:28.5pt;height:12.9pt;z-index:25180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</w:pict>
            </w:r>
          </w:p>
        </w:tc>
      </w:tr>
      <w:tr w:rsidR="001F41E3" w:rsidRPr="00206480" w14:paraId="20100AE5" w14:textId="77777777" w:rsidTr="00275E61">
        <w:trPr>
          <w:trHeight w:val="398"/>
        </w:trPr>
        <w:tc>
          <w:tcPr>
            <w:tcW w:w="6731" w:type="dxa"/>
          </w:tcPr>
          <w:p w14:paraId="66698634" w14:textId="44B2CA51" w:rsidR="001F41E3" w:rsidRPr="00B74C83" w:rsidRDefault="001F41E3" w:rsidP="0040455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sz w:val="22"/>
                <w:szCs w:val="22"/>
              </w:rPr>
              <w:t>Determine the compatible dimensions of the bench according to the standards.</w:t>
            </w:r>
          </w:p>
        </w:tc>
        <w:tc>
          <w:tcPr>
            <w:tcW w:w="1062" w:type="dxa"/>
            <w:vAlign w:val="center"/>
          </w:tcPr>
          <w:p w14:paraId="794E65D5" w14:textId="0F07328C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312B06D">
                <v:roundrect id="_x0000_s1253" style="position:absolute;margin-left:-.35pt;margin-top:3.5pt;width:28.5pt;height:12.9pt;z-index:25180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4FA5A0A0" w14:textId="615565EE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222ADC62">
                <v:roundrect id="_x0000_s1254" style="position:absolute;margin-left:-.3pt;margin-top:3.5pt;width:28.5pt;height:12.9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  <w:tr w:rsidR="001F41E3" w:rsidRPr="00206480" w14:paraId="1F8EB6A2" w14:textId="77777777" w:rsidTr="00275E61">
        <w:trPr>
          <w:trHeight w:val="398"/>
        </w:trPr>
        <w:tc>
          <w:tcPr>
            <w:tcW w:w="6731" w:type="dxa"/>
          </w:tcPr>
          <w:p w14:paraId="5302A2EA" w14:textId="33FC9B62" w:rsidR="001F41E3" w:rsidRPr="00B74C83" w:rsidRDefault="001F41E3" w:rsidP="001F41E3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74C8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Plan and schedule activity sequencing</w:t>
            </w:r>
          </w:p>
        </w:tc>
        <w:tc>
          <w:tcPr>
            <w:tcW w:w="1062" w:type="dxa"/>
            <w:vAlign w:val="center"/>
          </w:tcPr>
          <w:p w14:paraId="2730CB71" w14:textId="01CEAFFF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5DA443EC">
                <v:roundrect id="_x0000_s1255" style="position:absolute;margin-left:-.35pt;margin-top:3.5pt;width:28.5pt;height:12.9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16" w:type="dxa"/>
            <w:vAlign w:val="center"/>
          </w:tcPr>
          <w:p w14:paraId="15F97F20" w14:textId="1D9E8088" w:rsidR="001F41E3" w:rsidRDefault="00A106F3" w:rsidP="003B2C14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w:pict w14:anchorId="71427564">
                <v:roundrect id="_x0000_s1256" style="position:absolute;margin-left:-.3pt;margin-top:3.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</w:pict>
            </w:r>
          </w:p>
        </w:tc>
      </w:tr>
    </w:tbl>
    <w:p w14:paraId="2E6313FB" w14:textId="549CFB13" w:rsidR="00653DEF" w:rsidRPr="00206480" w:rsidRDefault="007F29DA" w:rsidP="00F46ED0">
      <w:pPr>
        <w:tabs>
          <w:tab w:val="left" w:pos="1273"/>
          <w:tab w:val="left" w:pos="820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46ED0"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7777777" w:rsidR="00653DEF" w:rsidRPr="00206480" w:rsidRDefault="00A106F3" w:rsidP="00653DEF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w:pict w14:anchorId="47D409C0">
          <v:rect id="Rectangle 5" o:spid="_x0000_s1033" style="position:absolute;margin-left:5.35pt;margin-top:19.75pt;width:119.3pt;height:22.5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6967BAD8" w:rsidR="00F87A78" w:rsidRPr="00343F42" w:rsidRDefault="00470D3A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0D3A">
              <w:rPr>
                <w:b/>
                <w:szCs w:val="28"/>
              </w:rPr>
              <w:t>National Vocational Certificate in Marble Sector “Marble Quarry Master”</w:t>
            </w:r>
          </w:p>
        </w:tc>
      </w:tr>
      <w:tr w:rsidR="00F87A78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575B126" w14:textId="77777777" w:rsidR="00921702" w:rsidRPr="00843662" w:rsidRDefault="00921702" w:rsidP="00404550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515CD7">
              <w:rPr>
                <w:rFonts w:ascii="Arial" w:hAnsi="Arial" w:cs="Arial"/>
                <w:sz w:val="22"/>
                <w:szCs w:val="22"/>
              </w:rPr>
              <w:t>Develop Basic Communication Skills</w:t>
            </w:r>
            <w:proofErr w:type="gramStart"/>
            <w:r w:rsidRPr="00515CD7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  <w:p w14:paraId="6F19F2F1" w14:textId="77777777" w:rsidR="00921702" w:rsidRDefault="00921702" w:rsidP="00404550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515CD7">
              <w:rPr>
                <w:rFonts w:ascii="Arial" w:hAnsi="Arial" w:cs="Arial"/>
                <w:sz w:val="22"/>
                <w:szCs w:val="22"/>
              </w:rPr>
              <w:t>Develop Basic Literacy and Numeracy Skills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189F638" w14:textId="77777777" w:rsidR="00921702" w:rsidRDefault="00921702" w:rsidP="00404550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515CD7">
              <w:rPr>
                <w:rFonts w:ascii="Arial" w:hAnsi="Arial" w:cs="Arial"/>
                <w:sz w:val="22"/>
                <w:szCs w:val="22"/>
              </w:rPr>
              <w:t>Identify Machinery &amp; Its Attachments</w:t>
            </w:r>
          </w:p>
          <w:p w14:paraId="34B7A720" w14:textId="77777777" w:rsidR="00921702" w:rsidRPr="00515CD7" w:rsidRDefault="00921702" w:rsidP="0040455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515CD7">
              <w:rPr>
                <w:rFonts w:ascii="Arial" w:hAnsi="Arial" w:cs="Arial"/>
                <w:sz w:val="22"/>
                <w:szCs w:val="22"/>
              </w:rPr>
              <w:t>Follow Workplace Safety Protocols</w:t>
            </w:r>
          </w:p>
          <w:p w14:paraId="049335DE" w14:textId="77777777" w:rsidR="00921702" w:rsidRDefault="00921702" w:rsidP="00404550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515CD7">
              <w:rPr>
                <w:rFonts w:ascii="Arial" w:hAnsi="Arial" w:cs="Arial"/>
                <w:sz w:val="22"/>
                <w:szCs w:val="22"/>
              </w:rPr>
              <w:t>Develop Basic Understanding of Geology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E8644D1" w14:textId="77777777" w:rsidR="00921702" w:rsidRDefault="00921702" w:rsidP="00404550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515CD7">
              <w:rPr>
                <w:rFonts w:ascii="Arial" w:hAnsi="Arial" w:cs="Arial"/>
                <w:sz w:val="22"/>
                <w:szCs w:val="22"/>
              </w:rPr>
              <w:t>Perform Mining Operations</w:t>
            </w:r>
          </w:p>
          <w:p w14:paraId="572C8DF1" w14:textId="77777777" w:rsidR="00921702" w:rsidRDefault="00921702" w:rsidP="00404550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515CD7">
              <w:rPr>
                <w:rFonts w:ascii="Arial" w:hAnsi="Arial" w:cs="Arial"/>
                <w:sz w:val="22"/>
                <w:szCs w:val="22"/>
              </w:rPr>
              <w:t>Maintain Machines, Tools &amp; Equipment</w:t>
            </w:r>
          </w:p>
          <w:p w14:paraId="70C8B477" w14:textId="634E38DB" w:rsidR="00F87A78" w:rsidRPr="001428DA" w:rsidRDefault="00921702" w:rsidP="0040455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921702">
              <w:rPr>
                <w:rFonts w:ascii="Arial" w:hAnsi="Arial" w:cs="Arial"/>
                <w:sz w:val="22"/>
                <w:szCs w:val="22"/>
              </w:rPr>
              <w:t>Adopt Green Practices</w:t>
            </w: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77777777" w:rsidR="00F87A78" w:rsidRPr="00206480" w:rsidRDefault="00A106F3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2C86E903">
                <v:rect id="Rectangle 41" o:spid="_x0000_s1032" style="position:absolute;margin-left:69.2pt;margin-top:.15pt;width:14pt;height:9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EA5DEE6">
                <v:rect id="Rectangle 42" o:spid="_x0000_s1031" style="position:absolute;margin-left:291.15pt;margin-top:-.4pt;width:14pt;height:9.5pt;z-index:251658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206480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206480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B3B864F" w14:textId="77777777" w:rsidR="00CB4CD4" w:rsidRPr="00227356" w:rsidRDefault="00CB4CD4" w:rsidP="00CB4CD4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Arial" w:hAnsi="Times New Roman" w:cs="Times New Roman"/>
                <w:color w:val="000000"/>
              </w:rPr>
            </w:pPr>
            <w:r w:rsidRPr="00227356">
              <w:rPr>
                <w:rFonts w:ascii="Times New Roman" w:eastAsia="Arial" w:hAnsi="Times New Roman" w:cs="Times New Roman"/>
                <w:color w:val="000000"/>
              </w:rPr>
              <w:t>Identify the rock and select the proper site within the leased area for mining operations.</w:t>
            </w:r>
          </w:p>
          <w:p w14:paraId="159C68A8" w14:textId="77777777" w:rsidR="00CB4CD4" w:rsidRPr="00227356" w:rsidRDefault="00CB4CD4" w:rsidP="00CB4CD4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Arial" w:hAnsi="Times New Roman" w:cs="Times New Roman"/>
                <w:color w:val="000000"/>
              </w:rPr>
            </w:pPr>
            <w:r w:rsidRPr="00227356">
              <w:rPr>
                <w:rFonts w:ascii="Times New Roman" w:eastAsia="Arial" w:hAnsi="Times New Roman" w:cs="Times New Roman"/>
                <w:color w:val="000000"/>
              </w:rPr>
              <w:t>Drill holes as required for blasting.</w:t>
            </w:r>
          </w:p>
          <w:p w14:paraId="2C67B459" w14:textId="77777777" w:rsidR="00CB4CD4" w:rsidRPr="00227356" w:rsidRDefault="00CB4CD4" w:rsidP="00CB4CD4">
            <w:pPr>
              <w:pStyle w:val="ListParagraph"/>
              <w:numPr>
                <w:ilvl w:val="0"/>
                <w:numId w:val="18"/>
              </w:numPr>
              <w:rPr>
                <w:rFonts w:ascii="Times New Roman" w:eastAsia="Arial" w:hAnsi="Times New Roman" w:cs="Times New Roman"/>
                <w:color w:val="000000"/>
              </w:rPr>
            </w:pPr>
            <w:r w:rsidRPr="00227356">
              <w:rPr>
                <w:rFonts w:ascii="Times New Roman" w:eastAsia="Arial" w:hAnsi="Times New Roman" w:cs="Times New Roman"/>
                <w:color w:val="000000"/>
              </w:rPr>
              <w:t>Grade the blocks and select the valuable ones.</w:t>
            </w:r>
          </w:p>
          <w:p w14:paraId="1A7113F2" w14:textId="797A7744" w:rsidR="00653DEF" w:rsidRPr="00CB4CD4" w:rsidRDefault="00CB4CD4" w:rsidP="00CB4CD4">
            <w:pPr>
              <w:pStyle w:val="ListParagraph"/>
              <w:numPr>
                <w:ilvl w:val="0"/>
                <w:numId w:val="18"/>
              </w:numPr>
              <w:rPr>
                <w:rFonts w:ascii="Arial" w:eastAsia="Arial" w:hAnsi="Arial"/>
                <w:color w:val="000000"/>
              </w:rPr>
            </w:pPr>
            <w:r w:rsidRPr="00227356">
              <w:rPr>
                <w:rFonts w:ascii="Times New Roman" w:eastAsia="Arial" w:hAnsi="Times New Roman" w:cs="Times New Roman"/>
                <w:color w:val="000000"/>
              </w:rPr>
              <w:t>Prepare the bench for the next operation.</w:t>
            </w: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43B54" w:rsidRPr="00206480" w14:paraId="3FDE62F9" w14:textId="77777777" w:rsidTr="006304B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59A49EB7" w:rsidR="00E43B54" w:rsidRPr="008F4979" w:rsidRDefault="002F38DB" w:rsidP="0070204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Identified</w:t>
            </w:r>
            <w:r w:rsidR="00E43B54"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different types of rocks according to geological classification in Field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245E96FC" w14:textId="77777777" w:rsidTr="006304B2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1B69B5EA" w:rsidR="00E43B54" w:rsidRPr="008F4979" w:rsidRDefault="00E43B54" w:rsidP="007020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Develop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basic understanding of laboratory tests to evaluate rock quality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E43B54" w:rsidRPr="00206480" w:rsidRDefault="00E43B5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E43B54" w:rsidRPr="00206480" w:rsidRDefault="00E43B5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E43B54" w:rsidRPr="00206480" w:rsidRDefault="00E43B5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B54" w:rsidRPr="00206480" w14:paraId="00622779" w14:textId="77777777" w:rsidTr="006304B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FD229B" w14:textId="417486E8" w:rsidR="00E43B54" w:rsidRPr="008F4979" w:rsidRDefault="00E43B54" w:rsidP="0070204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Assess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the rock quality in field according to strength, durability, porosity and weathering resistance etc</w:t>
            </w:r>
            <w:proofErr w:type="gramStart"/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E43B54" w:rsidRPr="00206480" w:rsidRDefault="00E43B5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E43B54" w:rsidRPr="00206480" w:rsidRDefault="00E43B5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E43B54" w:rsidRPr="00206480" w:rsidRDefault="00E43B5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B54" w:rsidRPr="00206480" w14:paraId="5E22D876" w14:textId="77777777" w:rsidTr="006304B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634FAC" w14:textId="399AAAE0" w:rsidR="00E43B54" w:rsidRPr="008F4979" w:rsidRDefault="002F38DB" w:rsidP="0070204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Identified</w:t>
            </w:r>
            <w:r w:rsidR="00E43B54"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different types of Marble Quarry Machines.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E43B54" w:rsidRPr="00206480" w:rsidRDefault="00E43B5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E43B54" w:rsidRPr="00206480" w:rsidRDefault="00E43B5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E43B54" w:rsidRPr="00206480" w:rsidRDefault="00E43B5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B54" w:rsidRPr="00206480" w14:paraId="2501F573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60F498" w14:textId="7D9A2904" w:rsidR="00E43B54" w:rsidRPr="008F4979" w:rsidRDefault="00E43B54" w:rsidP="0070204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Check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standard tools supplied with machines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E43B54" w:rsidRPr="00206480" w:rsidRDefault="00E43B54" w:rsidP="003B2C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B54" w:rsidRPr="00206480" w14:paraId="74D3E21E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95145A" w14:textId="1E246FE6" w:rsidR="00E43B54" w:rsidRPr="008F4979" w:rsidRDefault="00E43B54" w:rsidP="0070204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Ensure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availability of  spares/consumables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1BFAECA7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013448" w14:textId="76E57E54" w:rsidR="00E43B54" w:rsidRPr="008F4979" w:rsidRDefault="00E43B54" w:rsidP="00702043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Select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potential area in allocated lease according to field observation.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287E3B1D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3F39B55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9ADD40" w14:textId="5D2C4A0F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Select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the suitable Camp area, explosive magazine and water resources.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26C422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3F04C6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DA6F128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12D97025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72BC76A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8DD692" w14:textId="072210DF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Select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the suitable mining methods and their production cycle.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6733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1CBFEF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EFBF457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10E6835D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1227257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8964AC" w14:textId="40EDF24F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Conduct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tests using mechanized or conventional excavation methods.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E7F812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249F5C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C025793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31946F74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830D8F9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00AC30" w14:textId="03759C7E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Plan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ned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extent of the selected work area by GPS gadgets and applications.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DA7E36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28B01C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5F921DA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5F5B5D02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B8DE4D2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901A36" w14:textId="52012E71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Install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DTH for making Hole at the specified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4A863A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0C153E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497D1E0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51598C9B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12E5F81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129E00" w14:textId="125F8663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Adjust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and maintain drilling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441A13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A92DF6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C54EECA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3F0093B3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5B43975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0D02AA" w14:textId="5A274A7D" w:rsidR="00E43B54" w:rsidRPr="008F4979" w:rsidRDefault="002F38DB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Made</w:t>
            </w:r>
            <w:r w:rsidR="00E43B54"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horizontal, Vertical and Oblique or through Hole.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2C0056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15AF24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ECF85C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322CF08F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E0E703D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F49B01" w14:textId="3061760D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Estimate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and place the required explosive (or other material) according to standard safety protocols.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EB586C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ABDFA7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3B00141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009750D9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81A9DCC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246DFB" w14:textId="25FAA5FE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Perform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the multi stage inspection of the Marble Block.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9C0BFA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844ED5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7D1397E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35D79606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EB451D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72D59" w14:textId="1BBECFE0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Measure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the cut block dimensions.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237193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C8CE65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A2E928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37BB9F9D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916EC62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773EB2" w14:textId="02398C9C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Categorize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the Block as per standard/required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AD1D5C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4C4571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110ACA2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556E0F8F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0992B4C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1ED2B5" w14:textId="74D3F40A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Mark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the Block as per observed quality.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864A42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DBC461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809A78F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53622853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632697D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05A7D2" w14:textId="02462CC2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Dispose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-off waste chemicals as per environmental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03DABD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EB4805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A36CCF8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25936427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02C21FA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205BF9" w14:textId="592FC21A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Dispose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-off Block waste ( Expansion Cement and Explosive Powder)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75255E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274CAF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FB59EA0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68DB77C3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70E7E24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09F3AE" w14:textId="39C9BE12" w:rsidR="00E43B54" w:rsidRPr="008F4979" w:rsidRDefault="002F38DB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Identified</w:t>
            </w:r>
            <w:r w:rsidR="00E43B54"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techniques to conserve the natural resources as per the best international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D65ACB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65C588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F57DD8D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623A6B8A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2DDB4A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4287D1" w14:textId="0B8D7E27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Plan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ned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the Reuse of waste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611FE9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121652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5EF23BA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4BFE67E7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1258877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F0E504" w14:textId="4E2D47D4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Design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the bench considering geological conditions and compatible machinery.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8EB59A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D9A50B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89D7780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5419172B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D1E7A6D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54B9DE9" w14:textId="3A29698E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Determine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the compatible dimensions of the bench according to the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F5C64B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C4EC22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0A3B9BA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E43B54" w:rsidRPr="00206480" w14:paraId="61465C49" w14:textId="77777777" w:rsidTr="006304B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03376F" w14:textId="77777777" w:rsidR="00E43B54" w:rsidRPr="00206480" w:rsidRDefault="00E43B54" w:rsidP="003B2C1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725957" w14:textId="61C348BF" w:rsidR="00E43B54" w:rsidRPr="008F4979" w:rsidRDefault="00E43B54" w:rsidP="0070204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>Plan</w:t>
            </w:r>
            <w:r w:rsidR="002F38DB" w:rsidRPr="008F4979">
              <w:rPr>
                <w:rFonts w:ascii="Times New Roman" w:hAnsi="Times New Roman" w:cs="Times New Roman"/>
                <w:sz w:val="22"/>
                <w:szCs w:val="22"/>
              </w:rPr>
              <w:t>ned</w:t>
            </w:r>
            <w:r w:rsidRPr="008F4979">
              <w:rPr>
                <w:rFonts w:ascii="Times New Roman" w:hAnsi="Times New Roman" w:cs="Times New Roman"/>
                <w:sz w:val="22"/>
                <w:szCs w:val="22"/>
              </w:rPr>
              <w:t xml:space="preserve"> and schedule activity sequencing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DA4B68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8B89E8" w14:textId="77777777" w:rsidR="00E43B54" w:rsidRPr="00206480" w:rsidRDefault="00E43B54" w:rsidP="003B2C1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365ACE" w14:textId="77777777" w:rsidR="00E43B54" w:rsidRPr="00206480" w:rsidRDefault="00E43B54" w:rsidP="003B2C14">
            <w:pPr>
              <w:rPr>
                <w:rFonts w:ascii="Arial" w:hAnsi="Arial" w:cs="Arial"/>
              </w:rPr>
            </w:pPr>
          </w:p>
        </w:tc>
      </w:tr>
      <w:tr w:rsidR="00621335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77777777" w:rsidR="00621335" w:rsidRPr="002C1438" w:rsidRDefault="00A106F3" w:rsidP="006213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143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 w:eastAsia="en-GB"/>
              </w:rPr>
              <w:pict w14:anchorId="4C64E9FB"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21335" w:rsidRPr="002C1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Pr="002C1438" w:rsidRDefault="0064641C" w:rsidP="006213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F2BF94F" w14:textId="77777777" w:rsidR="00621335" w:rsidRPr="002C1438" w:rsidRDefault="00A106F3" w:rsidP="00621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143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 w:eastAsia="en-GB"/>
              </w:rPr>
              <w:pict w14:anchorId="56712683">
                <v:rect id="Rectangle 46" o:spid="_x0000_s1029" style="position:absolute;margin-left:105.4pt;margin-top:1.55pt;width:14pt;height:9.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" fillcolor="white [3201]" strokecolor="black [3200]" strokeweight="1pt"/>
              </w:pict>
            </w:r>
            <w:r w:rsidR="008D7B69" w:rsidRPr="002C1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 </w:t>
            </w:r>
            <w:r w:rsidR="00454325" w:rsidRPr="002C14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yet </w:t>
            </w:r>
            <w:r w:rsidR="008D7B69" w:rsidRPr="002C1438">
              <w:rPr>
                <w:rFonts w:ascii="Times New Roman" w:hAnsi="Times New Roman" w:cs="Times New Roman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5CF65389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1F7CA0">
        <w:rPr>
          <w:rFonts w:ascii="Arial" w:hAnsi="Arial" w:cs="Arial"/>
          <w:b/>
          <w:sz w:val="32"/>
        </w:rPr>
        <w:lastRenderedPageBreak/>
        <w:t xml:space="preserve"> </w:t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593803E8" w:rsidR="00F87A78" w:rsidRPr="00343F42" w:rsidRDefault="00470D3A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0D3A">
              <w:rPr>
                <w:b/>
                <w:szCs w:val="28"/>
              </w:rPr>
              <w:t>National Vocational Certificate in Marble Sector “Marble Quarry Master”</w:t>
            </w:r>
          </w:p>
        </w:tc>
      </w:tr>
      <w:tr w:rsidR="00F87A78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41483F4" w14:textId="77777777" w:rsidR="00921702" w:rsidRPr="00F023B5" w:rsidRDefault="00921702" w:rsidP="0040455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023B5">
              <w:rPr>
                <w:rFonts w:ascii="Times New Roman" w:hAnsi="Times New Roman" w:cs="Times New Roman"/>
                <w:sz w:val="22"/>
                <w:szCs w:val="22"/>
              </w:rPr>
              <w:t>Develop Basic Communication Skills</w:t>
            </w:r>
            <w:proofErr w:type="gramStart"/>
            <w:r w:rsidRPr="00F023B5">
              <w:rPr>
                <w:rFonts w:ascii="Times New Roman" w:hAnsi="Times New Roman" w:cs="Times New Roman"/>
                <w:sz w:val="22"/>
                <w:szCs w:val="22"/>
              </w:rPr>
              <w:t>..</w:t>
            </w:r>
            <w:proofErr w:type="gramEnd"/>
          </w:p>
          <w:p w14:paraId="5217303C" w14:textId="77777777" w:rsidR="00921702" w:rsidRPr="00F023B5" w:rsidRDefault="00921702" w:rsidP="0040455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023B5">
              <w:rPr>
                <w:rFonts w:ascii="Times New Roman" w:hAnsi="Times New Roman" w:cs="Times New Roman"/>
                <w:sz w:val="22"/>
                <w:szCs w:val="22"/>
              </w:rPr>
              <w:t>Develop Basic Literacy and Numeracy Skills.</w:t>
            </w:r>
          </w:p>
          <w:p w14:paraId="5EA24CBB" w14:textId="77777777" w:rsidR="00921702" w:rsidRPr="00F023B5" w:rsidRDefault="00921702" w:rsidP="0040455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023B5">
              <w:rPr>
                <w:rFonts w:ascii="Times New Roman" w:hAnsi="Times New Roman" w:cs="Times New Roman"/>
                <w:sz w:val="22"/>
                <w:szCs w:val="22"/>
              </w:rPr>
              <w:t>Identify Machinery &amp; Its Attachments</w:t>
            </w:r>
          </w:p>
          <w:p w14:paraId="13668118" w14:textId="77777777" w:rsidR="00921702" w:rsidRPr="00F023B5" w:rsidRDefault="00921702" w:rsidP="0040455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023B5">
              <w:rPr>
                <w:rFonts w:ascii="Times New Roman" w:hAnsi="Times New Roman" w:cs="Times New Roman"/>
                <w:sz w:val="22"/>
                <w:szCs w:val="22"/>
              </w:rPr>
              <w:t>Follow Workplace Safety Protocols</w:t>
            </w:r>
          </w:p>
          <w:p w14:paraId="5E73436B" w14:textId="77777777" w:rsidR="00921702" w:rsidRPr="00F023B5" w:rsidRDefault="00921702" w:rsidP="0040455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023B5">
              <w:rPr>
                <w:rFonts w:ascii="Times New Roman" w:hAnsi="Times New Roman" w:cs="Times New Roman"/>
                <w:sz w:val="22"/>
                <w:szCs w:val="22"/>
              </w:rPr>
              <w:t>Develop Basic Understanding of Geology.</w:t>
            </w:r>
          </w:p>
          <w:p w14:paraId="06EE4793" w14:textId="77777777" w:rsidR="00921702" w:rsidRPr="00F023B5" w:rsidRDefault="00921702" w:rsidP="0040455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023B5">
              <w:rPr>
                <w:rFonts w:ascii="Times New Roman" w:hAnsi="Times New Roman" w:cs="Times New Roman"/>
                <w:sz w:val="22"/>
                <w:szCs w:val="22"/>
              </w:rPr>
              <w:t>Perform Mining Operations</w:t>
            </w:r>
          </w:p>
          <w:p w14:paraId="7527C08B" w14:textId="77777777" w:rsidR="00921702" w:rsidRPr="00F023B5" w:rsidRDefault="00921702" w:rsidP="00404550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GoBack"/>
            <w:bookmarkEnd w:id="1"/>
            <w:r w:rsidRPr="00F023B5">
              <w:rPr>
                <w:rFonts w:ascii="Times New Roman" w:hAnsi="Times New Roman" w:cs="Times New Roman"/>
                <w:sz w:val="22"/>
                <w:szCs w:val="22"/>
              </w:rPr>
              <w:t>Maintain Machines, Tools &amp; Equipment</w:t>
            </w:r>
          </w:p>
          <w:p w14:paraId="482C2C61" w14:textId="111281D2" w:rsidR="00F87A78" w:rsidRPr="001B6F44" w:rsidRDefault="00921702" w:rsidP="00404550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F023B5">
              <w:rPr>
                <w:rFonts w:ascii="Times New Roman" w:hAnsi="Times New Roman" w:cs="Times New Roman"/>
                <w:sz w:val="22"/>
                <w:szCs w:val="22"/>
              </w:rPr>
              <w:t>Adopt Green Practices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77777777" w:rsidR="00F87A78" w:rsidRPr="00206480" w:rsidRDefault="00A106F3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4DDF51BF">
                <v:rect id="Rectangle 1" o:spid="_x0000_s1028" style="position:absolute;margin-left:69.2pt;margin-top:.15pt;width:14pt;height:9.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w:pict w14:anchorId="0B4FE448">
                <v:rect id="Rectangle 2" o:spid="_x0000_s1027" style="position:absolute;margin-left:291.15pt;margin-top:-.4pt;width:14pt;height:9.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644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747"/>
        <w:gridCol w:w="6183"/>
        <w:gridCol w:w="1260"/>
        <w:gridCol w:w="1188"/>
        <w:gridCol w:w="104"/>
      </w:tblGrid>
      <w:tr w:rsidR="00653DEF" w:rsidRPr="00206480" w14:paraId="76EEAB0C" w14:textId="77777777" w:rsidTr="00B11C72">
        <w:trPr>
          <w:gridBefore w:val="1"/>
          <w:wBefore w:w="162" w:type="dxa"/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326B68" w14:paraId="69F45121" w14:textId="77777777" w:rsidTr="00B11C72">
        <w:trPr>
          <w:gridBefore w:val="1"/>
          <w:wBefore w:w="162" w:type="dxa"/>
          <w:trHeight w:val="315"/>
          <w:jc w:val="center"/>
        </w:trPr>
        <w:tc>
          <w:tcPr>
            <w:tcW w:w="747" w:type="dxa"/>
            <w:vMerge w:val="restart"/>
          </w:tcPr>
          <w:p w14:paraId="3D24E97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D48AE" w14:textId="754E8728" w:rsidR="00653DEF" w:rsidRPr="00326B68" w:rsidRDefault="001F7CA0" w:rsidP="00326B68">
            <w:pPr>
              <w:tabs>
                <w:tab w:val="left" w:pos="3"/>
                <w:tab w:val="center" w:pos="2983"/>
              </w:tabs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F7CA0">
              <w:rPr>
                <w:rFonts w:ascii="Times New Roman" w:hAnsi="Times New Roman" w:cs="Times New Roman"/>
                <w:iCs/>
                <w:sz w:val="22"/>
                <w:szCs w:val="22"/>
              </w:rPr>
              <w:t>What are the different types of rock?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98BF9A0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3DEF" w:rsidRPr="00326B68" w14:paraId="7C856279" w14:textId="77777777" w:rsidTr="00B11C72">
        <w:trPr>
          <w:gridBefore w:val="1"/>
          <w:wBefore w:w="162" w:type="dxa"/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C447E4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7EFAF491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3DEF" w:rsidRPr="00326B68" w14:paraId="518F7A20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41FA948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ADE33B" w14:textId="079B5757" w:rsidR="00653DEF" w:rsidRPr="00326B68" w:rsidRDefault="001F7CA0" w:rsidP="00326B68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1F7CA0">
              <w:rPr>
                <w:rFonts w:ascii="Times New Roman" w:hAnsi="Times New Roman" w:cs="Times New Roman"/>
                <w:iCs/>
                <w:sz w:val="22"/>
                <w:szCs w:val="22"/>
              </w:rPr>
              <w:t>What are the different types of marble quarry machines?</w:t>
            </w:r>
          </w:p>
        </w:tc>
        <w:tc>
          <w:tcPr>
            <w:tcW w:w="1260" w:type="dxa"/>
            <w:vMerge w:val="restart"/>
          </w:tcPr>
          <w:p w14:paraId="42F3317D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BE6759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3DEF" w:rsidRPr="00326B68" w14:paraId="4101AB00" w14:textId="77777777" w:rsidTr="00B11C72">
        <w:trPr>
          <w:gridBefore w:val="1"/>
          <w:wBefore w:w="162" w:type="dxa"/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AC74A4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2E6DAFE5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3DEF" w:rsidRPr="00326B68" w14:paraId="6E42BFFF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8C9E54" w14:textId="4E08E120" w:rsidR="00653DEF" w:rsidRPr="00326B68" w:rsidRDefault="001F7CA0" w:rsidP="00326B68">
            <w:pPr>
              <w:pStyle w:val="NoSpacing"/>
              <w:jc w:val="both"/>
              <w:rPr>
                <w:rFonts w:cs="Times New Roman"/>
                <w:iCs/>
                <w:sz w:val="22"/>
                <w:szCs w:val="22"/>
              </w:rPr>
            </w:pPr>
            <w:r w:rsidRPr="001F7CA0">
              <w:rPr>
                <w:rFonts w:cs="Times New Roman"/>
                <w:iCs/>
                <w:sz w:val="22"/>
                <w:szCs w:val="22"/>
              </w:rPr>
              <w:t>How do you measure the dimensions of a cut block?</w:t>
            </w:r>
          </w:p>
        </w:tc>
        <w:tc>
          <w:tcPr>
            <w:tcW w:w="1260" w:type="dxa"/>
            <w:vMerge w:val="restart"/>
          </w:tcPr>
          <w:p w14:paraId="57A2DB60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DC6CA11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3DEF" w:rsidRPr="00326B68" w14:paraId="335E29AA" w14:textId="77777777" w:rsidTr="00B11C72">
        <w:trPr>
          <w:gridBefore w:val="1"/>
          <w:wBefore w:w="162" w:type="dxa"/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7C49C9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279DDA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0EDF9B86" w14:textId="77777777" w:rsidR="00653DEF" w:rsidRPr="00326B68" w:rsidRDefault="00653DE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1C72" w:rsidRPr="00326B68" w14:paraId="44535314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956E47" w14:textId="7CF4BBA2" w:rsidR="00B11C72" w:rsidRPr="00326B68" w:rsidRDefault="0032167F" w:rsidP="00326B68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2167F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Number </w:t>
            </w:r>
            <w:r w:rsidR="008C4336" w:rsidRPr="0032167F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of </w:t>
            </w:r>
            <w:r w:rsidR="008C4336">
              <w:rPr>
                <w:rFonts w:ascii="Times New Roman" w:hAnsi="Times New Roman" w:cs="Times New Roman"/>
                <w:iCs/>
                <w:sz w:val="22"/>
                <w:szCs w:val="22"/>
              </w:rPr>
              <w:t>marble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Pr="0032167F">
              <w:rPr>
                <w:rFonts w:ascii="Times New Roman" w:hAnsi="Times New Roman" w:cs="Times New Roman"/>
                <w:iCs/>
                <w:sz w:val="22"/>
                <w:szCs w:val="22"/>
              </w:rPr>
              <w:t>mining methods?</w:t>
            </w:r>
          </w:p>
        </w:tc>
        <w:tc>
          <w:tcPr>
            <w:tcW w:w="1260" w:type="dxa"/>
            <w:vMerge w:val="restart"/>
          </w:tcPr>
          <w:p w14:paraId="7DB45176" w14:textId="77777777" w:rsidR="00B11C72" w:rsidRPr="00326B68" w:rsidRDefault="00B11C72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9A61A80" w14:textId="77777777" w:rsidR="00B11C72" w:rsidRPr="00326B68" w:rsidRDefault="00B11C72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1C72" w:rsidRPr="00326B68" w14:paraId="794D2892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B11C72" w:rsidRPr="00206480" w:rsidRDefault="00B11C7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7A1779" w14:textId="77777777" w:rsidR="00B11C72" w:rsidRPr="00326B68" w:rsidRDefault="00B11C72" w:rsidP="00326B68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E36D0E" w14:textId="77777777" w:rsidR="00B11C72" w:rsidRPr="00326B68" w:rsidRDefault="00B11C72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0BDB5B60" w14:textId="77777777" w:rsidR="00B11C72" w:rsidRPr="00326B68" w:rsidRDefault="00B11C72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25F6F" w:rsidRPr="00326B68" w14:paraId="1FB3FCDC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</w:tcPr>
          <w:p w14:paraId="0FC1230D" w14:textId="77777777" w:rsidR="00C25F6F" w:rsidRPr="00206480" w:rsidRDefault="00C25F6F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6A65E3" w14:textId="77777777" w:rsidR="00C25F6F" w:rsidRPr="00326B68" w:rsidRDefault="00C25F6F" w:rsidP="00326B68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2FD3B033" w14:textId="77777777" w:rsidR="00C25F6F" w:rsidRPr="00326B68" w:rsidRDefault="00C25F6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</w:tcPr>
          <w:p w14:paraId="671B5C62" w14:textId="77777777" w:rsidR="00C25F6F" w:rsidRPr="00326B68" w:rsidRDefault="00C25F6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11C72" w:rsidRPr="00326B68" w14:paraId="3ADB2E81" w14:textId="77777777" w:rsidTr="00B11C72">
        <w:trPr>
          <w:gridBefore w:val="1"/>
          <w:wBefore w:w="162" w:type="dxa"/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B11C72" w:rsidRPr="00206480" w:rsidRDefault="00B11C7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88EC6A" w14:textId="77777777" w:rsidR="00E65A25" w:rsidRPr="00E65A25" w:rsidRDefault="00E65A25" w:rsidP="00E65A25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E65A25">
              <w:rPr>
                <w:rFonts w:ascii="Times New Roman" w:hAnsi="Times New Roman" w:cs="Times New Roman"/>
                <w:iCs/>
                <w:sz w:val="22"/>
                <w:szCs w:val="22"/>
              </w:rPr>
              <w:t>What are green practices?</w:t>
            </w:r>
          </w:p>
          <w:p w14:paraId="6CE26E4E" w14:textId="77777777" w:rsidR="00E65A25" w:rsidRPr="00E65A25" w:rsidRDefault="00E65A25" w:rsidP="00E65A25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2DF41BEA" w14:textId="4D1A55A4" w:rsidR="00B11C72" w:rsidRPr="00326B68" w:rsidRDefault="00B11C72" w:rsidP="00326B68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08DF9EF4" w14:textId="77777777" w:rsidR="00B11C72" w:rsidRPr="00326B68" w:rsidRDefault="00B11C72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5E199F0" w14:textId="54D5824C" w:rsidR="00B11C72" w:rsidRPr="00326B68" w:rsidRDefault="00C25F6F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6B68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</w:t>
            </w:r>
          </w:p>
        </w:tc>
      </w:tr>
      <w:tr w:rsidR="00B11C72" w:rsidRPr="00326B68" w14:paraId="0928E3D1" w14:textId="77777777" w:rsidTr="00B11C72">
        <w:trPr>
          <w:gridBefore w:val="1"/>
          <w:wBefore w:w="162" w:type="dxa"/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B11C72" w:rsidRPr="00206480" w:rsidRDefault="00B11C7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D35264" w14:textId="77777777" w:rsidR="00B11C72" w:rsidRPr="00326B68" w:rsidRDefault="00B11C72" w:rsidP="00326B68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40C8B7D" w14:textId="77777777" w:rsidR="00B11C72" w:rsidRPr="00326B68" w:rsidRDefault="00B11C72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2" w:type="dxa"/>
            <w:gridSpan w:val="2"/>
            <w:vMerge/>
          </w:tcPr>
          <w:p w14:paraId="305006FD" w14:textId="77777777" w:rsidR="00B11C72" w:rsidRPr="00326B68" w:rsidRDefault="00B11C72" w:rsidP="00326B68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3DEF" w:rsidRPr="00206480" w14:paraId="5CA5AEA3" w14:textId="77777777" w:rsidTr="00B11C72">
        <w:tblPrEx>
          <w:jc w:val="left"/>
        </w:tblPrEx>
        <w:trPr>
          <w:gridAfter w:val="1"/>
          <w:wAfter w:w="104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408C2CF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14:paraId="69005089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B297D47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151CBB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4C1E8D7B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399AEBA0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9FFDF1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4745C453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074E19F1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73A53CEB" w14:textId="77777777" w:rsidTr="00B11C72">
        <w:tblPrEx>
          <w:jc w:val="left"/>
        </w:tblPrEx>
        <w:trPr>
          <w:gridAfter w:val="1"/>
          <w:wAfter w:w="104" w:type="dxa"/>
        </w:trPr>
        <w:tc>
          <w:tcPr>
            <w:tcW w:w="9540" w:type="dxa"/>
            <w:gridSpan w:val="5"/>
          </w:tcPr>
          <w:p w14:paraId="5A898EB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FAC5574" w14:textId="77777777" w:rsidTr="00B11C72">
        <w:tblPrEx>
          <w:jc w:val="left"/>
        </w:tblPrEx>
        <w:trPr>
          <w:gridAfter w:val="1"/>
          <w:wAfter w:w="104" w:type="dxa"/>
          <w:trHeight w:val="1655"/>
        </w:trPr>
        <w:tc>
          <w:tcPr>
            <w:tcW w:w="9540" w:type="dxa"/>
            <w:gridSpan w:val="5"/>
          </w:tcPr>
          <w:p w14:paraId="251EFEC8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206480" w:rsidRDefault="00653DEF" w:rsidP="007F296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03FBDD5E" w:rsidR="001C04D8" w:rsidRDefault="001C04D8"/>
    <w:p w14:paraId="398BD954" w14:textId="77777777" w:rsidR="00532D5C" w:rsidRPr="005956BC" w:rsidRDefault="00532D5C" w:rsidP="00532D5C">
      <w:pPr>
        <w:rPr>
          <w:rFonts w:ascii="Times New Roman" w:hAnsi="Times New Roman" w:cs="Times New Roman"/>
          <w:b/>
          <w:bCs/>
        </w:rPr>
      </w:pPr>
      <w:r w:rsidRPr="005956BC">
        <w:rPr>
          <w:rFonts w:ascii="Times New Roman" w:hAnsi="Times New Roman" w:cs="Times New Roman"/>
          <w:b/>
          <w:bCs/>
        </w:rPr>
        <w:t xml:space="preserve">Correct Answers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1"/>
        <w:gridCol w:w="8452"/>
      </w:tblGrid>
      <w:tr w:rsidR="00532D5C" w14:paraId="1A9B2262" w14:textId="77777777" w:rsidTr="000F1CB0">
        <w:tc>
          <w:tcPr>
            <w:tcW w:w="791" w:type="dxa"/>
          </w:tcPr>
          <w:p w14:paraId="451D3E76" w14:textId="77777777" w:rsidR="00532D5C" w:rsidRDefault="00532D5C" w:rsidP="0065078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452" w:type="dxa"/>
          </w:tcPr>
          <w:p w14:paraId="0DF211A2" w14:textId="2F3AA2BB" w:rsidR="00532D5C" w:rsidRPr="00743998" w:rsidRDefault="005752F1" w:rsidP="0065078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752F1">
              <w:rPr>
                <w:rFonts w:ascii="Times New Roman" w:hAnsi="Times New Roman" w:cs="Times New Roman"/>
                <w:sz w:val="22"/>
                <w:szCs w:val="22"/>
              </w:rPr>
              <w:t>The main types are igneous, sedimentary, and metamorphic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532D5C" w14:paraId="127DF2DC" w14:textId="77777777" w:rsidTr="000F1CB0">
        <w:tc>
          <w:tcPr>
            <w:tcW w:w="791" w:type="dxa"/>
          </w:tcPr>
          <w:p w14:paraId="4C82DBB9" w14:textId="77777777" w:rsidR="00532D5C" w:rsidRDefault="00532D5C" w:rsidP="0065078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52" w:type="dxa"/>
          </w:tcPr>
          <w:p w14:paraId="5334250B" w14:textId="62286531" w:rsidR="00532D5C" w:rsidRPr="00743998" w:rsidRDefault="005752F1" w:rsidP="0065078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752F1">
              <w:rPr>
                <w:rFonts w:ascii="Times New Roman" w:hAnsi="Times New Roman" w:cs="Times New Roman"/>
                <w:sz w:val="22"/>
                <w:szCs w:val="22"/>
              </w:rPr>
              <w:t>Types include wire saws, diamond wire saws, and block cutters.</w:t>
            </w:r>
          </w:p>
        </w:tc>
      </w:tr>
      <w:tr w:rsidR="00532D5C" w14:paraId="78389540" w14:textId="77777777" w:rsidTr="000F1CB0">
        <w:tc>
          <w:tcPr>
            <w:tcW w:w="791" w:type="dxa"/>
          </w:tcPr>
          <w:p w14:paraId="04DAAFED" w14:textId="77777777" w:rsidR="00532D5C" w:rsidRDefault="00532D5C" w:rsidP="0065078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452" w:type="dxa"/>
          </w:tcPr>
          <w:p w14:paraId="549BCDF2" w14:textId="1FF41C7E" w:rsidR="00532D5C" w:rsidRPr="00743998" w:rsidRDefault="000F1CB0" w:rsidP="00650785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1CB0">
              <w:rPr>
                <w:rFonts w:ascii="Times New Roman" w:hAnsi="Times New Roman" w:cs="Times New Roman"/>
                <w:sz w:val="22"/>
                <w:szCs w:val="22"/>
              </w:rPr>
              <w:t>Use a tape measure or calipers to check length, width, and height</w:t>
            </w:r>
          </w:p>
        </w:tc>
      </w:tr>
      <w:tr w:rsidR="00532D5C" w14:paraId="7031710E" w14:textId="77777777" w:rsidTr="000F1CB0">
        <w:tc>
          <w:tcPr>
            <w:tcW w:w="791" w:type="dxa"/>
          </w:tcPr>
          <w:p w14:paraId="2DC2BE60" w14:textId="77777777" w:rsidR="00532D5C" w:rsidRDefault="00532D5C" w:rsidP="0065078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452" w:type="dxa"/>
          </w:tcPr>
          <w:p w14:paraId="230E21BF" w14:textId="71EAE554" w:rsidR="00532D5C" w:rsidRPr="00743998" w:rsidRDefault="000F1CB0" w:rsidP="0065078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 w:rsidRPr="000F1CB0">
              <w:rPr>
                <w:rFonts w:ascii="Times New Roman" w:hAnsi="Times New Roman" w:cs="Times New Roman"/>
                <w:sz w:val="22"/>
                <w:szCs w:val="22"/>
              </w:rPr>
              <w:t>open-pit</w:t>
            </w:r>
            <w:proofErr w:type="gramEnd"/>
            <w:r w:rsidRPr="000F1CB0">
              <w:rPr>
                <w:rFonts w:ascii="Times New Roman" w:hAnsi="Times New Roman" w:cs="Times New Roman"/>
                <w:sz w:val="22"/>
                <w:szCs w:val="22"/>
              </w:rPr>
              <w:t xml:space="preserve"> mining, underground mining, and block-cutting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532D5C" w14:paraId="71C11C9C" w14:textId="77777777" w:rsidTr="000F1CB0">
        <w:tc>
          <w:tcPr>
            <w:tcW w:w="791" w:type="dxa"/>
          </w:tcPr>
          <w:p w14:paraId="33CB09AB" w14:textId="77777777" w:rsidR="00532D5C" w:rsidRDefault="00532D5C" w:rsidP="0065078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452" w:type="dxa"/>
          </w:tcPr>
          <w:p w14:paraId="0F3EA809" w14:textId="311AF30C" w:rsidR="00532D5C" w:rsidRPr="00743998" w:rsidRDefault="000F1CB0" w:rsidP="0065078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1CB0">
              <w:rPr>
                <w:rFonts w:ascii="Times New Roman" w:hAnsi="Times New Roman" w:cs="Times New Roman"/>
                <w:sz w:val="22"/>
                <w:szCs w:val="22"/>
              </w:rPr>
              <w:t>Environmentally friendly methods that reduce waste and energy use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3BBF6B80" w14:textId="77777777" w:rsidR="00532D5C" w:rsidRDefault="00532D5C"/>
    <w:sectPr w:rsidR="00532D5C" w:rsidSect="007F2963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8EF0F5" w14:textId="77777777" w:rsidR="00A106F3" w:rsidRDefault="00A106F3">
      <w:pPr>
        <w:spacing w:after="0" w:line="240" w:lineRule="auto"/>
      </w:pPr>
      <w:r>
        <w:separator/>
      </w:r>
    </w:p>
  </w:endnote>
  <w:endnote w:type="continuationSeparator" w:id="0">
    <w:p w14:paraId="7DD9518F" w14:textId="77777777" w:rsidR="00A106F3" w:rsidRDefault="00A10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230A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73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E1139" w14:textId="77777777" w:rsidR="00A106F3" w:rsidRDefault="00A106F3">
      <w:pPr>
        <w:spacing w:after="0" w:line="240" w:lineRule="auto"/>
      </w:pPr>
      <w:r>
        <w:separator/>
      </w:r>
    </w:p>
  </w:footnote>
  <w:footnote w:type="continuationSeparator" w:id="0">
    <w:p w14:paraId="2A7E3C6F" w14:textId="77777777" w:rsidR="00A106F3" w:rsidRDefault="00A10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A08126E"/>
    <w:multiLevelType w:val="hybridMultilevel"/>
    <w:tmpl w:val="281C2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F6D24"/>
    <w:multiLevelType w:val="hybridMultilevel"/>
    <w:tmpl w:val="A68A7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8147A5"/>
    <w:multiLevelType w:val="hybridMultilevel"/>
    <w:tmpl w:val="A6323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71AFA"/>
    <w:multiLevelType w:val="hybridMultilevel"/>
    <w:tmpl w:val="2B769B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8141C99"/>
    <w:multiLevelType w:val="hybridMultilevel"/>
    <w:tmpl w:val="948C22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2C63E8"/>
    <w:multiLevelType w:val="hybridMultilevel"/>
    <w:tmpl w:val="079AFC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644CB2"/>
    <w:multiLevelType w:val="hybridMultilevel"/>
    <w:tmpl w:val="397EE8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7895F2A"/>
    <w:multiLevelType w:val="hybridMultilevel"/>
    <w:tmpl w:val="55785B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04DAE"/>
    <w:multiLevelType w:val="hybridMultilevel"/>
    <w:tmpl w:val="82F0D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05213"/>
    <w:multiLevelType w:val="hybridMultilevel"/>
    <w:tmpl w:val="831EA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F6866FA"/>
    <w:multiLevelType w:val="hybridMultilevel"/>
    <w:tmpl w:val="864206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1747B4C"/>
    <w:multiLevelType w:val="hybridMultilevel"/>
    <w:tmpl w:val="BD7CDC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4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"/>
  </w:num>
  <w:num w:numId="10">
    <w:abstractNumId w:val="12"/>
  </w:num>
  <w:num w:numId="11">
    <w:abstractNumId w:val="16"/>
  </w:num>
  <w:num w:numId="12">
    <w:abstractNumId w:val="17"/>
  </w:num>
  <w:num w:numId="13">
    <w:abstractNumId w:val="18"/>
  </w:num>
  <w:num w:numId="14">
    <w:abstractNumId w:val="8"/>
  </w:num>
  <w:num w:numId="15">
    <w:abstractNumId w:val="19"/>
  </w:num>
  <w:num w:numId="16">
    <w:abstractNumId w:val="11"/>
  </w:num>
  <w:num w:numId="17">
    <w:abstractNumId w:val="6"/>
  </w:num>
  <w:num w:numId="18">
    <w:abstractNumId w:val="7"/>
  </w:num>
  <w:num w:numId="19">
    <w:abstractNumId w:val="14"/>
  </w:num>
  <w:num w:numId="20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DEF"/>
    <w:rsid w:val="00007A39"/>
    <w:rsid w:val="000129C5"/>
    <w:rsid w:val="00024511"/>
    <w:rsid w:val="0003570E"/>
    <w:rsid w:val="00046069"/>
    <w:rsid w:val="000A7128"/>
    <w:rsid w:val="000B77A6"/>
    <w:rsid w:val="000C794E"/>
    <w:rsid w:val="000D2CBB"/>
    <w:rsid w:val="000D3DD1"/>
    <w:rsid w:val="000E1C03"/>
    <w:rsid w:val="000E3435"/>
    <w:rsid w:val="000F1CB0"/>
    <w:rsid w:val="000F5D41"/>
    <w:rsid w:val="00105637"/>
    <w:rsid w:val="0010644E"/>
    <w:rsid w:val="001133AA"/>
    <w:rsid w:val="00115F8A"/>
    <w:rsid w:val="00131B0D"/>
    <w:rsid w:val="001343D3"/>
    <w:rsid w:val="001428DA"/>
    <w:rsid w:val="00152109"/>
    <w:rsid w:val="00155C5F"/>
    <w:rsid w:val="001A4E18"/>
    <w:rsid w:val="001A7E77"/>
    <w:rsid w:val="001B6F44"/>
    <w:rsid w:val="001C04D8"/>
    <w:rsid w:val="001C33C1"/>
    <w:rsid w:val="001F41E3"/>
    <w:rsid w:val="001F73F1"/>
    <w:rsid w:val="001F7C5C"/>
    <w:rsid w:val="001F7CA0"/>
    <w:rsid w:val="00202604"/>
    <w:rsid w:val="00204750"/>
    <w:rsid w:val="00227356"/>
    <w:rsid w:val="00230A21"/>
    <w:rsid w:val="0023778B"/>
    <w:rsid w:val="002460A3"/>
    <w:rsid w:val="00252D06"/>
    <w:rsid w:val="0025526F"/>
    <w:rsid w:val="00255E4D"/>
    <w:rsid w:val="00293F25"/>
    <w:rsid w:val="00294A88"/>
    <w:rsid w:val="00297081"/>
    <w:rsid w:val="002B24E0"/>
    <w:rsid w:val="002B6E7B"/>
    <w:rsid w:val="002C1438"/>
    <w:rsid w:val="002C1685"/>
    <w:rsid w:val="002F38DB"/>
    <w:rsid w:val="00300238"/>
    <w:rsid w:val="0030180A"/>
    <w:rsid w:val="00316860"/>
    <w:rsid w:val="0032167F"/>
    <w:rsid w:val="003246E0"/>
    <w:rsid w:val="00326B68"/>
    <w:rsid w:val="00332A2B"/>
    <w:rsid w:val="00332F73"/>
    <w:rsid w:val="0033324B"/>
    <w:rsid w:val="003425B1"/>
    <w:rsid w:val="00343CD6"/>
    <w:rsid w:val="003610F2"/>
    <w:rsid w:val="00386A2C"/>
    <w:rsid w:val="00391D05"/>
    <w:rsid w:val="003921E4"/>
    <w:rsid w:val="003B2C14"/>
    <w:rsid w:val="003C6F68"/>
    <w:rsid w:val="003D6C27"/>
    <w:rsid w:val="003E0850"/>
    <w:rsid w:val="0040018E"/>
    <w:rsid w:val="00404550"/>
    <w:rsid w:val="004316EB"/>
    <w:rsid w:val="0044153C"/>
    <w:rsid w:val="00454325"/>
    <w:rsid w:val="004643BC"/>
    <w:rsid w:val="00464C12"/>
    <w:rsid w:val="00465F54"/>
    <w:rsid w:val="004704CB"/>
    <w:rsid w:val="00470D3A"/>
    <w:rsid w:val="00482134"/>
    <w:rsid w:val="00483929"/>
    <w:rsid w:val="00497D61"/>
    <w:rsid w:val="004B7BD8"/>
    <w:rsid w:val="004C02C3"/>
    <w:rsid w:val="004C7C14"/>
    <w:rsid w:val="004E1757"/>
    <w:rsid w:val="004F56FC"/>
    <w:rsid w:val="005035B9"/>
    <w:rsid w:val="00515CD7"/>
    <w:rsid w:val="00520E9F"/>
    <w:rsid w:val="0053283D"/>
    <w:rsid w:val="00532D5C"/>
    <w:rsid w:val="0056076B"/>
    <w:rsid w:val="00571905"/>
    <w:rsid w:val="005752F1"/>
    <w:rsid w:val="00587DAA"/>
    <w:rsid w:val="00594105"/>
    <w:rsid w:val="005956BC"/>
    <w:rsid w:val="005D6E74"/>
    <w:rsid w:val="005E42BD"/>
    <w:rsid w:val="005F4A90"/>
    <w:rsid w:val="00601D41"/>
    <w:rsid w:val="00621335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B376A"/>
    <w:rsid w:val="006C4796"/>
    <w:rsid w:val="006F4601"/>
    <w:rsid w:val="00702043"/>
    <w:rsid w:val="00702586"/>
    <w:rsid w:val="00743998"/>
    <w:rsid w:val="007622BB"/>
    <w:rsid w:val="0077131E"/>
    <w:rsid w:val="00772BAA"/>
    <w:rsid w:val="00786317"/>
    <w:rsid w:val="00790BF6"/>
    <w:rsid w:val="00796476"/>
    <w:rsid w:val="007A73EC"/>
    <w:rsid w:val="007E367E"/>
    <w:rsid w:val="007E7C6A"/>
    <w:rsid w:val="007F2963"/>
    <w:rsid w:val="007F29DA"/>
    <w:rsid w:val="0080615F"/>
    <w:rsid w:val="00812A54"/>
    <w:rsid w:val="0081514B"/>
    <w:rsid w:val="00824128"/>
    <w:rsid w:val="008355B1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C4336"/>
    <w:rsid w:val="008C6EA3"/>
    <w:rsid w:val="008D0DF1"/>
    <w:rsid w:val="008D7B69"/>
    <w:rsid w:val="008F4979"/>
    <w:rsid w:val="009017B1"/>
    <w:rsid w:val="00915D26"/>
    <w:rsid w:val="00921702"/>
    <w:rsid w:val="00931340"/>
    <w:rsid w:val="00931568"/>
    <w:rsid w:val="009433B1"/>
    <w:rsid w:val="00971B60"/>
    <w:rsid w:val="009A511E"/>
    <w:rsid w:val="009C6E15"/>
    <w:rsid w:val="009C6FD6"/>
    <w:rsid w:val="009E420D"/>
    <w:rsid w:val="009F3996"/>
    <w:rsid w:val="00A01936"/>
    <w:rsid w:val="00A106F3"/>
    <w:rsid w:val="00A110CA"/>
    <w:rsid w:val="00A521BD"/>
    <w:rsid w:val="00A602A6"/>
    <w:rsid w:val="00A707BA"/>
    <w:rsid w:val="00A7659B"/>
    <w:rsid w:val="00AA0918"/>
    <w:rsid w:val="00AB41F1"/>
    <w:rsid w:val="00AD06B5"/>
    <w:rsid w:val="00AE6165"/>
    <w:rsid w:val="00AF21D5"/>
    <w:rsid w:val="00B11C72"/>
    <w:rsid w:val="00B25371"/>
    <w:rsid w:val="00B4070C"/>
    <w:rsid w:val="00B452D6"/>
    <w:rsid w:val="00B529B5"/>
    <w:rsid w:val="00B74C83"/>
    <w:rsid w:val="00B800AC"/>
    <w:rsid w:val="00BA1A8D"/>
    <w:rsid w:val="00BD1F8A"/>
    <w:rsid w:val="00BD2936"/>
    <w:rsid w:val="00BD3D09"/>
    <w:rsid w:val="00BF1843"/>
    <w:rsid w:val="00BF4AB5"/>
    <w:rsid w:val="00C02535"/>
    <w:rsid w:val="00C150C4"/>
    <w:rsid w:val="00C15DA0"/>
    <w:rsid w:val="00C22C40"/>
    <w:rsid w:val="00C2335E"/>
    <w:rsid w:val="00C25F6F"/>
    <w:rsid w:val="00C4174F"/>
    <w:rsid w:val="00C51B27"/>
    <w:rsid w:val="00C612EB"/>
    <w:rsid w:val="00C62BFE"/>
    <w:rsid w:val="00C778B9"/>
    <w:rsid w:val="00CB43E5"/>
    <w:rsid w:val="00CB4CD4"/>
    <w:rsid w:val="00CC1535"/>
    <w:rsid w:val="00CD5EF8"/>
    <w:rsid w:val="00CD62E5"/>
    <w:rsid w:val="00CD7A4C"/>
    <w:rsid w:val="00CF305E"/>
    <w:rsid w:val="00CF51AD"/>
    <w:rsid w:val="00CF5C75"/>
    <w:rsid w:val="00D00ADB"/>
    <w:rsid w:val="00D00E50"/>
    <w:rsid w:val="00D1773E"/>
    <w:rsid w:val="00D17EEC"/>
    <w:rsid w:val="00D26044"/>
    <w:rsid w:val="00D34352"/>
    <w:rsid w:val="00D3461E"/>
    <w:rsid w:val="00D649F3"/>
    <w:rsid w:val="00D81CB2"/>
    <w:rsid w:val="00D835D2"/>
    <w:rsid w:val="00DC7F4F"/>
    <w:rsid w:val="00DE1C6E"/>
    <w:rsid w:val="00DF7568"/>
    <w:rsid w:val="00E33348"/>
    <w:rsid w:val="00E342FB"/>
    <w:rsid w:val="00E43B54"/>
    <w:rsid w:val="00E466A1"/>
    <w:rsid w:val="00E63B28"/>
    <w:rsid w:val="00E64E41"/>
    <w:rsid w:val="00E65A25"/>
    <w:rsid w:val="00E70D1F"/>
    <w:rsid w:val="00E71733"/>
    <w:rsid w:val="00E83727"/>
    <w:rsid w:val="00E86A2B"/>
    <w:rsid w:val="00E87A66"/>
    <w:rsid w:val="00E91819"/>
    <w:rsid w:val="00EA67B0"/>
    <w:rsid w:val="00EC3522"/>
    <w:rsid w:val="00ED4EF0"/>
    <w:rsid w:val="00EE6F34"/>
    <w:rsid w:val="00EF0D65"/>
    <w:rsid w:val="00F023B5"/>
    <w:rsid w:val="00F1095C"/>
    <w:rsid w:val="00F1176B"/>
    <w:rsid w:val="00F2195D"/>
    <w:rsid w:val="00F24D22"/>
    <w:rsid w:val="00F40E2F"/>
    <w:rsid w:val="00F46D13"/>
    <w:rsid w:val="00F46ED0"/>
    <w:rsid w:val="00F473FE"/>
    <w:rsid w:val="00F553BE"/>
    <w:rsid w:val="00F615B8"/>
    <w:rsid w:val="00F6618A"/>
    <w:rsid w:val="00F71795"/>
    <w:rsid w:val="00F731E6"/>
    <w:rsid w:val="00F73739"/>
    <w:rsid w:val="00F745EC"/>
    <w:rsid w:val="00F87A78"/>
    <w:rsid w:val="00F94980"/>
    <w:rsid w:val="00FA1D56"/>
    <w:rsid w:val="00FB537E"/>
    <w:rsid w:val="00FD2EAA"/>
    <w:rsid w:val="00FD41CD"/>
    <w:rsid w:val="00FD63F3"/>
    <w:rsid w:val="00FF6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7"/>
    <o:shapelayout v:ext="edit">
      <o:idmap v:ext="edit" data="1"/>
    </o:shapelayout>
  </w:shapeDefaults>
  <w:decimalSymbol w:val="."/>
  <w:listSeparator w:val=","/>
  <w14:docId w14:val="31A60F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5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2D3B9-B54A-4857-8B9E-43F272F3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10</Pages>
  <Words>1677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Bilal</cp:lastModifiedBy>
  <cp:revision>68</cp:revision>
  <dcterms:created xsi:type="dcterms:W3CDTF">2023-04-14T04:40:00Z</dcterms:created>
  <dcterms:modified xsi:type="dcterms:W3CDTF">2024-08-23T05:47:00Z</dcterms:modified>
</cp:coreProperties>
</file>